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8FED" w14:textId="77777777" w:rsidR="00C14575" w:rsidRDefault="00C14575" w:rsidP="00C14575">
      <w:pPr>
        <w:ind w:left="360"/>
        <w:rPr>
          <w:rFonts w:ascii="Times New Roman" w:hAnsi="Times New Roman"/>
          <w:b/>
          <w:bCs/>
          <w:sz w:val="40"/>
          <w:szCs w:val="40"/>
        </w:rPr>
      </w:pPr>
    </w:p>
    <w:p w14:paraId="7AF4D013" w14:textId="575D6D14" w:rsidR="00C14575" w:rsidRPr="00C14575" w:rsidRDefault="00C14575" w:rsidP="00C14575">
      <w:pPr>
        <w:ind w:left="360"/>
        <w:rPr>
          <w:rFonts w:ascii="Times New Roman" w:hAnsi="Times New Roman"/>
          <w:b/>
          <w:bCs/>
          <w:sz w:val="40"/>
          <w:szCs w:val="40"/>
        </w:rPr>
      </w:pPr>
      <w:r w:rsidRPr="00C14575">
        <w:rPr>
          <w:rFonts w:ascii="Times New Roman" w:hAnsi="Times New Roman"/>
          <w:b/>
          <w:bCs/>
          <w:sz w:val="40"/>
          <w:szCs w:val="40"/>
        </w:rPr>
        <w:t xml:space="preserve">Декларація про відповідальність </w:t>
      </w:r>
    </w:p>
    <w:p w14:paraId="52E5D931" w14:textId="56CA1AF2" w:rsidR="00C14575" w:rsidRDefault="00C14575" w:rsidP="00C14575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22789034" w14:textId="0640F003" w:rsidR="00C14575" w:rsidRDefault="00C14575" w:rsidP="00C14575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1CDF7026" w14:textId="33D4B604" w:rsidR="00C14575" w:rsidRDefault="00C14575" w:rsidP="00C1457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Висвітлюючи діяльність Місії «Карітас-</w:t>
      </w:r>
      <w:proofErr w:type="spellStart"/>
      <w:r>
        <w:rPr>
          <w:rFonts w:ascii="Times New Roman" w:hAnsi="Times New Roman"/>
        </w:rPr>
        <w:t>Спес</w:t>
      </w:r>
      <w:proofErr w:type="spellEnd"/>
      <w:r>
        <w:rPr>
          <w:rFonts w:ascii="Times New Roman" w:hAnsi="Times New Roman"/>
        </w:rPr>
        <w:t xml:space="preserve"> Україна», беручи участь в створенні фото, відео, текстових чи будь яких інших інформаційних матеріалів, я посвідчую, що: </w:t>
      </w:r>
    </w:p>
    <w:p w14:paraId="025792F2" w14:textId="77777777" w:rsidR="00C14575" w:rsidRDefault="00C14575" w:rsidP="00C14575">
      <w:pPr>
        <w:ind w:left="360"/>
        <w:rPr>
          <w:rFonts w:ascii="Times New Roman" w:hAnsi="Times New Roman"/>
        </w:rPr>
      </w:pPr>
    </w:p>
    <w:p w14:paraId="42DE3666" w14:textId="1F203ED5" w:rsidR="00C14575" w:rsidRDefault="00C14575" w:rsidP="00C1457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ознайомлений/на з чинним українським законодавством (Закон України </w:t>
      </w:r>
      <w:hyperlink r:id="rId5" w:anchor="Text" w:history="1">
        <w:r w:rsidRPr="004F1D32">
          <w:rPr>
            <w:rStyle w:val="a3"/>
            <w:rFonts w:ascii="Times New Roman" w:hAnsi="Times New Roman"/>
          </w:rPr>
          <w:t>"Про правовий режим воєнного стану"</w:t>
        </w:r>
      </w:hyperlink>
      <w:r w:rsidRPr="004F1D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hyperlink r:id="rId6" w:anchor="Text" w:history="1">
        <w:r w:rsidRPr="004F1D32">
          <w:rPr>
            <w:rStyle w:val="a3"/>
            <w:rFonts w:ascii="Times New Roman" w:hAnsi="Times New Roman"/>
          </w:rPr>
          <w:t>Закон "Про затвердження Указу Президента України "Про введення воєнного стану в Україні"</w:t>
        </w:r>
      </w:hyperlink>
      <w:r>
        <w:rPr>
          <w:rFonts w:ascii="Times New Roman" w:hAnsi="Times New Roman"/>
        </w:rPr>
        <w:t xml:space="preserve">, </w:t>
      </w:r>
      <w:hyperlink r:id="rId7" w:history="1">
        <w:r w:rsidRPr="004F1D32">
          <w:rPr>
            <w:rStyle w:val="a3"/>
            <w:rFonts w:ascii="Times New Roman" w:hAnsi="Times New Roman"/>
          </w:rPr>
          <w:t>Наказ головнокомандувача Збройних сил України від 03.03.2022 № 73 "Про організацію взаємодії між 3бройними силами України, іншими складовими сил оборони та представниками засобів масової інформації на час дії правового режиму воєнного стану"</w:t>
        </w:r>
      </w:hyperlink>
      <w:r>
        <w:rPr>
          <w:rFonts w:ascii="Times New Roman" w:hAnsi="Times New Roman"/>
        </w:rPr>
        <w:t xml:space="preserve">), яке регулює роботу засобів масової інформації в умовах воєнного стану, та зобов’язаний/на виконувати його постанови. </w:t>
      </w:r>
    </w:p>
    <w:p w14:paraId="3317289A" w14:textId="1A7D70C4" w:rsidR="00C14575" w:rsidRDefault="00C14575" w:rsidP="00C14575">
      <w:pPr>
        <w:ind w:left="360"/>
        <w:rPr>
          <w:rFonts w:ascii="Times New Roman" w:hAnsi="Times New Roman"/>
        </w:rPr>
      </w:pPr>
    </w:p>
    <w:p w14:paraId="595BDA5B" w14:textId="77777777" w:rsidR="00C14575" w:rsidRDefault="00C14575" w:rsidP="00C14575">
      <w:pPr>
        <w:ind w:left="360"/>
        <w:rPr>
          <w:rFonts w:ascii="Times New Roman" w:hAnsi="Times New Roman"/>
        </w:rPr>
      </w:pPr>
    </w:p>
    <w:p w14:paraId="61D9C3AA" w14:textId="77777777" w:rsidR="00C14575" w:rsidRDefault="00C14575" w:rsidP="00C1457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ЗМІ яке я представляю акредитоване в Україні;</w:t>
      </w:r>
    </w:p>
    <w:p w14:paraId="7A343E13" w14:textId="77777777" w:rsidR="00C14575" w:rsidRDefault="00C14575" w:rsidP="00C1457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Я не представляю і не працюю на ЗМІ, які акредитовані в країні агресорі;</w:t>
      </w:r>
    </w:p>
    <w:p w14:paraId="413E5FA1" w14:textId="77777777" w:rsidR="00C14575" w:rsidRDefault="00C14575" w:rsidP="00C1457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Я не працюю на країну агресора, та не представляю інтереси країни агресора, її урядових та неурядових структур;</w:t>
      </w:r>
    </w:p>
    <w:p w14:paraId="10E77FBA" w14:textId="77777777" w:rsidR="00C14575" w:rsidRDefault="00C14575" w:rsidP="00C14575">
      <w:pPr>
        <w:numPr>
          <w:ilvl w:val="0"/>
          <w:numId w:val="1"/>
        </w:numPr>
        <w:rPr>
          <w:rFonts w:ascii="Times New Roman" w:hAnsi="Times New Roman"/>
        </w:rPr>
      </w:pPr>
      <w:r w:rsidRPr="00536D4C">
        <w:rPr>
          <w:rFonts w:ascii="Times New Roman" w:hAnsi="Times New Roman"/>
        </w:rPr>
        <w:t xml:space="preserve">Я даю згоду, на узгодження </w:t>
      </w:r>
      <w:r>
        <w:rPr>
          <w:rFonts w:ascii="Times New Roman" w:hAnsi="Times New Roman"/>
        </w:rPr>
        <w:t xml:space="preserve">моїх </w:t>
      </w:r>
      <w:r w:rsidRPr="00536D4C">
        <w:rPr>
          <w:rFonts w:ascii="Times New Roman" w:hAnsi="Times New Roman"/>
        </w:rPr>
        <w:t>матеріал</w:t>
      </w:r>
      <w:r>
        <w:rPr>
          <w:rFonts w:ascii="Times New Roman" w:hAnsi="Times New Roman"/>
        </w:rPr>
        <w:t>ів</w:t>
      </w:r>
      <w:r w:rsidRPr="00536D4C">
        <w:rPr>
          <w:rFonts w:ascii="Times New Roman" w:hAnsi="Times New Roman"/>
        </w:rPr>
        <w:t xml:space="preserve"> </w:t>
      </w:r>
      <w:proofErr w:type="spellStart"/>
      <w:r w:rsidRPr="00536D4C">
        <w:rPr>
          <w:rFonts w:ascii="Times New Roman" w:hAnsi="Times New Roman"/>
        </w:rPr>
        <w:t>комунікаційн</w:t>
      </w:r>
      <w:r>
        <w:rPr>
          <w:rFonts w:ascii="Times New Roman" w:hAnsi="Times New Roman"/>
        </w:rPr>
        <w:t>иком</w:t>
      </w:r>
      <w:proofErr w:type="spellEnd"/>
      <w:r w:rsidRPr="00536D4C">
        <w:rPr>
          <w:rFonts w:ascii="Times New Roman" w:hAnsi="Times New Roman"/>
        </w:rPr>
        <w:t xml:space="preserve"> «Карітас-</w:t>
      </w:r>
      <w:proofErr w:type="spellStart"/>
      <w:r w:rsidRPr="00536D4C">
        <w:rPr>
          <w:rFonts w:ascii="Times New Roman" w:hAnsi="Times New Roman"/>
        </w:rPr>
        <w:t>Спес</w:t>
      </w:r>
      <w:proofErr w:type="spellEnd"/>
      <w:r w:rsidRPr="00536D4C">
        <w:rPr>
          <w:rFonts w:ascii="Times New Roman" w:hAnsi="Times New Roman"/>
        </w:rPr>
        <w:t xml:space="preserve"> Україна»</w:t>
      </w:r>
      <w:r>
        <w:rPr>
          <w:rFonts w:ascii="Times New Roman" w:hAnsi="Times New Roman"/>
        </w:rPr>
        <w:t>;</w:t>
      </w:r>
    </w:p>
    <w:p w14:paraId="1C1BCD0D" w14:textId="77777777" w:rsidR="00C14575" w:rsidRPr="00452CED" w:rsidRDefault="00C14575" w:rsidP="00C1457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несу повну відповідальність за безпеку осіб та організацій, яких стосуються мої матеріали; </w:t>
      </w:r>
    </w:p>
    <w:p w14:paraId="71963453" w14:textId="74ACF912" w:rsidR="00C14575" w:rsidRDefault="00C14575" w:rsidP="00C1457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розумію, що зйомка в населених пунктах, де проходять бойові дії має бути здійснювана після додаткової акредитації та інструкції під керівництвом прес-офіцера ЗСУ. </w:t>
      </w:r>
    </w:p>
    <w:p w14:paraId="2ADC195C" w14:textId="58C5A587" w:rsidR="00C14575" w:rsidRDefault="00C14575" w:rsidP="00C14575">
      <w:pPr>
        <w:rPr>
          <w:rFonts w:ascii="Times New Roman" w:hAnsi="Times New Roman"/>
        </w:rPr>
      </w:pPr>
    </w:p>
    <w:p w14:paraId="316C1458" w14:textId="77777777" w:rsidR="00C14575" w:rsidRDefault="00C14575" w:rsidP="00C14575">
      <w:pPr>
        <w:rPr>
          <w:rFonts w:ascii="Times New Roman" w:hAnsi="Times New Roman"/>
        </w:rPr>
      </w:pPr>
    </w:p>
    <w:p w14:paraId="2A6254BB" w14:textId="77777777" w:rsidR="00C14575" w:rsidRDefault="00C14575" w:rsidP="00C14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5DB96C7" w14:textId="77777777" w:rsidR="00C14575" w:rsidRDefault="00C14575" w:rsidP="00C14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19595816" w14:textId="6D26BBE3" w:rsidR="00C14575" w:rsidRDefault="00C14575" w:rsidP="00C14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Дата________________________                                       ПІБ______________________</w:t>
      </w:r>
    </w:p>
    <w:p w14:paraId="139508C8" w14:textId="5C6B2509" w:rsidR="00C14575" w:rsidRPr="004F1D32" w:rsidRDefault="00C14575" w:rsidP="00C145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Підпис___________________</w:t>
      </w:r>
    </w:p>
    <w:p w14:paraId="69F1608A" w14:textId="77777777" w:rsidR="00AA3881" w:rsidRDefault="00C14575"/>
    <w:sectPr w:rsidR="00AA3881" w:rsidSect="0022400A">
      <w:pgSz w:w="12240" w:h="15840"/>
      <w:pgMar w:top="720" w:right="720" w:bottom="720" w:left="720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7736F"/>
    <w:multiLevelType w:val="hybridMultilevel"/>
    <w:tmpl w:val="FFFFFFFF"/>
    <w:lvl w:ilvl="0" w:tplc="B666D6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2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90"/>
    <w:rsid w:val="00107690"/>
    <w:rsid w:val="0031596E"/>
    <w:rsid w:val="006B5E1D"/>
    <w:rsid w:val="00C14575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DAB6"/>
  <w15:chartTrackingRefBased/>
  <w15:docId w15:val="{4A3D5ED9-B85E-48F3-AA27-068D087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75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.gov.ua/content/mou_orders/nakaz_73_0503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02-IX" TargetMode="External"/><Relationship Id="rId5" Type="http://schemas.openxmlformats.org/officeDocument/2006/relationships/hyperlink" Target="https://zakon.rada.gov.ua/laws/show/3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Калініченко</dc:creator>
  <cp:keywords/>
  <dc:description/>
  <cp:lastModifiedBy>Тетяна Калініченко</cp:lastModifiedBy>
  <cp:revision>2</cp:revision>
  <dcterms:created xsi:type="dcterms:W3CDTF">2022-04-26T14:00:00Z</dcterms:created>
  <dcterms:modified xsi:type="dcterms:W3CDTF">2022-04-26T14:02:00Z</dcterms:modified>
</cp:coreProperties>
</file>