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46" w:rsidRDefault="00360F46" w:rsidP="00360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E31">
        <w:rPr>
          <w:rFonts w:ascii="Times New Roman" w:hAnsi="Times New Roman" w:cs="Times New Roman"/>
          <w:b/>
          <w:sz w:val="28"/>
          <w:szCs w:val="28"/>
        </w:rPr>
        <w:t>Тема 17. ДОРОГА, ЩО НЕ МАЄ КІНЦЯ. ПІДСУМОК І ПЛАН РОЗВИТКУ НА МАЙБУТНЄ</w:t>
      </w:r>
    </w:p>
    <w:p w:rsidR="00360F46" w:rsidRPr="007D5900" w:rsidRDefault="00360F46" w:rsidP="00360F46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7D590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Техніка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7D590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33FA1">
        <w:rPr>
          <w:rFonts w:ascii="Times New Roman" w:hAnsi="Times New Roman" w:cs="Times New Roman"/>
          <w:bCs/>
          <w:sz w:val="24"/>
          <w:szCs w:val="24"/>
          <w:lang w:eastAsia="uk-UA"/>
        </w:rPr>
        <w:t>системно-діяльнісній</w:t>
      </w:r>
      <w:proofErr w:type="spellEnd"/>
      <w:r w:rsidRPr="00233FA1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підхід</w:t>
      </w:r>
    </w:p>
    <w:p w:rsidR="00360F46" w:rsidRPr="00930AD5" w:rsidRDefault="00360F46" w:rsidP="00360F46">
      <w:pPr>
        <w:pStyle w:val="a4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7D590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Тривалість: </w:t>
      </w:r>
      <w:r w:rsidRPr="00930AD5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45/90 хв </w:t>
      </w:r>
    </w:p>
    <w:p w:rsidR="00A63808" w:rsidRDefault="00A63808" w:rsidP="00360F46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360F46" w:rsidRDefault="00360F46" w:rsidP="00360F46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7D590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Ключові питання на уроці:</w:t>
      </w:r>
    </w:p>
    <w:p w:rsidR="00360F46" w:rsidRPr="00CD50F4" w:rsidRDefault="00360F46" w:rsidP="00360F46">
      <w:pPr>
        <w:pStyle w:val="a4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Яку унікальну сильну сторону Ви відкрили в собі за час вивчення курсу?</w:t>
      </w:r>
    </w:p>
    <w:p w:rsidR="00360F46" w:rsidRPr="00CD50F4" w:rsidRDefault="00360F46" w:rsidP="00360F46">
      <w:pPr>
        <w:pStyle w:val="a4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Правило 24 годин чи 3 Конверти можуть змінити Ваш бюджет наступного місяця?</w:t>
      </w:r>
    </w:p>
    <w:p w:rsidR="00360F46" w:rsidRPr="00CD50F4" w:rsidRDefault="00360F46" w:rsidP="00360F46">
      <w:pPr>
        <w:pStyle w:val="a4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Чи є будь-яка проблема ідеєю для </w:t>
      </w:r>
      <w:proofErr w:type="spellStart"/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проєкту</w:t>
      </w:r>
      <w:proofErr w:type="spellEnd"/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?</w:t>
      </w:r>
    </w:p>
    <w:p w:rsidR="00360F46" w:rsidRPr="00CD50F4" w:rsidRDefault="00360F46" w:rsidP="00360F46">
      <w:pPr>
        <w:pStyle w:val="a4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Чому ваші помилки є найціннішим навчальним матеріалом?</w:t>
      </w:r>
    </w:p>
    <w:p w:rsidR="00360F46" w:rsidRPr="00CD50F4" w:rsidRDefault="00360F46" w:rsidP="00360F46">
      <w:pPr>
        <w:pStyle w:val="a4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Що важливіше для майбутнього успіху: миттєвий результат чи щоденна добра звичка?</w:t>
      </w:r>
    </w:p>
    <w:p w:rsidR="00A63808" w:rsidRDefault="00A63808" w:rsidP="00360F46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360F46" w:rsidRDefault="00360F46" w:rsidP="00360F46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Мета: </w:t>
      </w: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Систематизувати в учнів знання через усвідомлення про особистісний ріст, досягнутий під час вивчення курсу, а також стимулювати формування конкретного плану дій для застосування підприємливих навичок у майбутньому</w:t>
      </w:r>
      <w:r w:rsidRPr="00CD50F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360F46" w:rsidRPr="00CD50F4" w:rsidRDefault="00360F46" w:rsidP="00360F46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Навчально-розвивальні завдання:</w:t>
      </w:r>
    </w:p>
    <w:p w:rsidR="00360F46" w:rsidRPr="00CD50F4" w:rsidRDefault="00360F46" w:rsidP="00360F46">
      <w:pPr>
        <w:pStyle w:val="a4"/>
        <w:ind w:firstLine="567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- узагальнити ключові терміни; </w:t>
      </w:r>
    </w:p>
    <w:p w:rsidR="00360F46" w:rsidRPr="00CD50F4" w:rsidRDefault="00360F46" w:rsidP="00360F46">
      <w:pPr>
        <w:pStyle w:val="a4"/>
        <w:numPr>
          <w:ilvl w:val="0"/>
          <w:numId w:val="5"/>
        </w:numPr>
        <w:ind w:left="426" w:firstLine="141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розвивати навички саморефлексії, </w:t>
      </w:r>
      <w:proofErr w:type="spellStart"/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пітчингу</w:t>
      </w:r>
      <w:proofErr w:type="spellEnd"/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та роботи в команді; </w:t>
      </w:r>
    </w:p>
    <w:p w:rsidR="00360F46" w:rsidRPr="00CD50F4" w:rsidRDefault="00360F46" w:rsidP="00360F46">
      <w:pPr>
        <w:pStyle w:val="a4"/>
        <w:numPr>
          <w:ilvl w:val="0"/>
          <w:numId w:val="5"/>
        </w:numPr>
        <w:ind w:left="426" w:firstLine="141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формувати відповідальне ставлення до фінансової безпеки та соціального впливу.</w:t>
      </w:r>
    </w:p>
    <w:p w:rsidR="00360F46" w:rsidRPr="00CD50F4" w:rsidRDefault="00360F46" w:rsidP="00360F46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Практико -орієнтовані компетентності:</w:t>
      </w:r>
    </w:p>
    <w:p w:rsidR="00360F46" w:rsidRPr="00CD50F4" w:rsidRDefault="00360F46" w:rsidP="00360F46">
      <w:pPr>
        <w:pStyle w:val="a4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здатність бачити проблеми як ідеї для </w:t>
      </w:r>
      <w:proofErr w:type="spellStart"/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проєктів</w:t>
      </w:r>
      <w:proofErr w:type="spellEnd"/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і перетворювати "сміття" на цінність;</w:t>
      </w:r>
    </w:p>
    <w:p w:rsidR="00360F46" w:rsidRPr="00CD50F4" w:rsidRDefault="00360F46" w:rsidP="00360F46">
      <w:pPr>
        <w:pStyle w:val="a4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уміння планувати особистий бюджет і розпізнавати фінансові пастки (шахрайство);</w:t>
      </w:r>
    </w:p>
    <w:p w:rsidR="00360F46" w:rsidRPr="00CD50F4" w:rsidRDefault="00360F46" w:rsidP="00360F46">
      <w:pPr>
        <w:pStyle w:val="a4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навички аналізувати власні сильні сторони, емоції та усвідомлено приймати помилки як досвід;</w:t>
      </w:r>
    </w:p>
    <w:p w:rsidR="00360F46" w:rsidRPr="00CD50F4" w:rsidRDefault="00360F46" w:rsidP="00360F46">
      <w:pPr>
        <w:pStyle w:val="a4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здатність чітко, переконливо та швидко презентувати свої ідеї (</w:t>
      </w:r>
      <w:proofErr w:type="spellStart"/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проєкт</w:t>
      </w:r>
      <w:proofErr w:type="spellEnd"/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);</w:t>
      </w:r>
    </w:p>
    <w:p w:rsidR="00360F46" w:rsidRPr="00CD50F4" w:rsidRDefault="00360F46" w:rsidP="00360F46">
      <w:pPr>
        <w:pStyle w:val="a4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навчання протягом життя через вміння створювати конкретні плани дій.</w:t>
      </w:r>
    </w:p>
    <w:p w:rsidR="00360F46" w:rsidRPr="00CD50F4" w:rsidRDefault="00360F46" w:rsidP="00360F46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Ціннісне ставлення: </w:t>
      </w:r>
    </w:p>
    <w:p w:rsidR="00360F46" w:rsidRPr="00CD50F4" w:rsidRDefault="00360F46" w:rsidP="00360F46">
      <w:pPr>
        <w:pStyle w:val="a4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учні формують впевненість у власних силах;</w:t>
      </w:r>
    </w:p>
    <w:p w:rsidR="00360F46" w:rsidRPr="00CD50F4" w:rsidRDefault="00360F46" w:rsidP="00360F46">
      <w:pPr>
        <w:pStyle w:val="a4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приймають помилки як досвід; </w:t>
      </w:r>
    </w:p>
    <w:p w:rsidR="00360F46" w:rsidRPr="00CD50F4" w:rsidRDefault="00360F46" w:rsidP="00360F46">
      <w:pPr>
        <w:pStyle w:val="a4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>усвідомлюють важливість системності та планування</w:t>
      </w:r>
      <w:r w:rsidRPr="00CD50F4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</w:t>
      </w:r>
      <w:r w:rsidRPr="00CD50F4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A63808" w:rsidRDefault="00A63808" w:rsidP="00360F4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60F46" w:rsidRPr="00CD50F4" w:rsidRDefault="00360F46" w:rsidP="00360F4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D50F4">
        <w:rPr>
          <w:rFonts w:ascii="Times New Roman" w:hAnsi="Times New Roman" w:cs="Times New Roman"/>
          <w:b/>
          <w:sz w:val="24"/>
          <w:szCs w:val="24"/>
        </w:rPr>
        <w:t>Засоби та обладнання</w:t>
      </w:r>
    </w:p>
    <w:p w:rsidR="00360F46" w:rsidRPr="00CD50F4" w:rsidRDefault="00360F46" w:rsidP="00360F46">
      <w:pPr>
        <w:pStyle w:val="a4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CD50F4">
        <w:rPr>
          <w:rFonts w:ascii="Times New Roman" w:hAnsi="Times New Roman" w:cs="Times New Roman"/>
          <w:sz w:val="24"/>
          <w:szCs w:val="24"/>
        </w:rPr>
        <w:t>мультимедійна презентація / інтерактивна дошка;</w:t>
      </w:r>
    </w:p>
    <w:p w:rsidR="00360F46" w:rsidRPr="00CD50F4" w:rsidRDefault="00360F46" w:rsidP="00360F46">
      <w:pPr>
        <w:pStyle w:val="a4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CD50F4">
        <w:rPr>
          <w:rFonts w:ascii="Times New Roman" w:hAnsi="Times New Roman" w:cs="Times New Roman"/>
          <w:sz w:val="24"/>
          <w:szCs w:val="24"/>
        </w:rPr>
        <w:t>картки, стікери, маркери;</w:t>
      </w:r>
    </w:p>
    <w:p w:rsidR="00360F46" w:rsidRPr="00CD50F4" w:rsidRDefault="00360F46" w:rsidP="00360F46">
      <w:pPr>
        <w:pStyle w:val="a4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CD50F4">
        <w:rPr>
          <w:rFonts w:ascii="Times New Roman" w:hAnsi="Times New Roman" w:cs="Times New Roman"/>
          <w:sz w:val="24"/>
          <w:szCs w:val="24"/>
        </w:rPr>
        <w:t>фліпчарт</w:t>
      </w:r>
      <w:proofErr w:type="spellEnd"/>
      <w:r w:rsidRPr="00CD50F4">
        <w:rPr>
          <w:rFonts w:ascii="Times New Roman" w:hAnsi="Times New Roman" w:cs="Times New Roman"/>
          <w:sz w:val="24"/>
          <w:szCs w:val="24"/>
        </w:rPr>
        <w:t>/ватман для групових ідей;</w:t>
      </w:r>
    </w:p>
    <w:p w:rsidR="00360F46" w:rsidRPr="00CD50F4" w:rsidRDefault="00360F46" w:rsidP="00360F46">
      <w:pPr>
        <w:pStyle w:val="a4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CD50F4">
        <w:rPr>
          <w:rFonts w:ascii="Times New Roman" w:hAnsi="Times New Roman" w:cs="Times New Roman"/>
          <w:sz w:val="24"/>
          <w:szCs w:val="24"/>
        </w:rPr>
        <w:t>атмосферна музика підчас групової роботи.</w:t>
      </w:r>
    </w:p>
    <w:p w:rsidR="00360F46" w:rsidRPr="00177C6C" w:rsidRDefault="00360F46" w:rsidP="00360F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b/>
          <w:bCs/>
          <w:sz w:val="24"/>
          <w:szCs w:val="24"/>
        </w:rPr>
        <w:t>Вузлики на пам’ять вчителю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360F46" w:rsidRPr="00177C6C" w:rsidTr="008A7452">
        <w:tc>
          <w:tcPr>
            <w:tcW w:w="8909" w:type="dxa"/>
          </w:tcPr>
          <w:p w:rsidR="00360F46" w:rsidRPr="00177C6C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Серце уроку: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особистісно-діяльнісний підхід.</w:t>
            </w:r>
          </w:p>
        </w:tc>
      </w:tr>
      <w:tr w:rsidR="00360F46" w:rsidRPr="00177C6C" w:rsidTr="008A7452">
        <w:tc>
          <w:tcPr>
            <w:tcW w:w="8909" w:type="dxa"/>
          </w:tcPr>
          <w:p w:rsidR="00360F46" w:rsidRPr="00177C6C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Учень: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активний творець, дослідник, а не пасивний слухач</w:t>
            </w:r>
          </w:p>
        </w:tc>
      </w:tr>
      <w:tr w:rsidR="00360F46" w:rsidRPr="00177C6C" w:rsidTr="008A7452">
        <w:tc>
          <w:tcPr>
            <w:tcW w:w="8909" w:type="dxa"/>
          </w:tcPr>
          <w:p w:rsidR="00360F46" w:rsidRPr="00177C6C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Діалог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натомість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монологу вчителя</w:t>
            </w:r>
          </w:p>
        </w:tc>
      </w:tr>
      <w:tr w:rsidR="00360F46" w:rsidRPr="00177C6C" w:rsidTr="008A7452">
        <w:tc>
          <w:tcPr>
            <w:tcW w:w="8909" w:type="dxa"/>
          </w:tcPr>
          <w:p w:rsidR="00360F46" w:rsidRPr="00177C6C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Досвід: 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>навчання через дію і практику.</w:t>
            </w:r>
          </w:p>
        </w:tc>
      </w:tr>
      <w:tr w:rsidR="00360F46" w:rsidRPr="00177C6C" w:rsidTr="008A7452">
        <w:tc>
          <w:tcPr>
            <w:tcW w:w="8909" w:type="dxa"/>
          </w:tcPr>
          <w:p w:rsidR="00360F46" w:rsidRPr="00177C6C" w:rsidRDefault="00360F46" w:rsidP="008A745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Ціннісне ставлення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80D0D">
              <w:rPr>
                <w:rFonts w:ascii="Times New Roman" w:hAnsi="Times New Roman" w:cs="Times New Roman"/>
                <w:bCs/>
                <w:sz w:val="24"/>
                <w:szCs w:val="24"/>
              </w:rPr>
              <w:t>душа уроку</w:t>
            </w:r>
          </w:p>
        </w:tc>
      </w:tr>
    </w:tbl>
    <w:p w:rsidR="00360F46" w:rsidRPr="00177C6C" w:rsidRDefault="00360F46" w:rsidP="00360F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60F46" w:rsidRPr="00177C6C" w:rsidRDefault="00360F46" w:rsidP="000106E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27D0">
        <w:rPr>
          <w:rFonts w:ascii="Times New Roman" w:hAnsi="Times New Roman" w:cs="Times New Roman"/>
          <w:sz w:val="24"/>
          <w:szCs w:val="24"/>
        </w:rPr>
        <w:t>Гасло уроку :</w:t>
      </w:r>
      <w:r w:rsidRPr="002727D0">
        <w:rPr>
          <w:rFonts w:ascii="Times New Roman" w:hAnsi="Times New Roman" w:cs="Times New Roman"/>
          <w:sz w:val="24"/>
          <w:szCs w:val="24"/>
        </w:rPr>
        <w:tab/>
      </w:r>
      <w:r w:rsidRPr="002727D0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«Дорога, що не має кінця: </w:t>
      </w:r>
      <w: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с</w:t>
      </w:r>
      <w:r w:rsidRPr="002727D0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ьогодні ми стаємо тими, ким хочемо бути завтра»</w:t>
      </w:r>
      <w:bookmarkStart w:id="0" w:name="_GoBack"/>
      <w:bookmarkEnd w:id="0"/>
    </w:p>
    <w:p w:rsidR="00360F46" w:rsidRPr="00177C6C" w:rsidRDefault="00360F46" w:rsidP="00360F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60F46" w:rsidRPr="004604A1" w:rsidRDefault="00360F46" w:rsidP="00360F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A1">
        <w:rPr>
          <w:rFonts w:ascii="Times New Roman" w:hAnsi="Times New Roman" w:cs="Times New Roman"/>
          <w:b/>
          <w:sz w:val="24"/>
          <w:szCs w:val="24"/>
        </w:rPr>
        <w:t>МАРШРУТ УРОКУ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1673"/>
        <w:gridCol w:w="1984"/>
        <w:gridCol w:w="6124"/>
      </w:tblGrid>
      <w:tr w:rsidR="00360F46" w:rsidRPr="00D96936" w:rsidTr="008A7452">
        <w:tc>
          <w:tcPr>
            <w:tcW w:w="1134" w:type="dxa"/>
          </w:tcPr>
          <w:p w:rsidR="00360F46" w:rsidRPr="00D96936" w:rsidRDefault="00360F46" w:rsidP="008A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Символ</w:t>
            </w:r>
          </w:p>
        </w:tc>
        <w:tc>
          <w:tcPr>
            <w:tcW w:w="1673" w:type="dxa"/>
          </w:tcPr>
          <w:p w:rsidR="00360F46" w:rsidRPr="00D96936" w:rsidRDefault="00360F46" w:rsidP="008A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Етап уроку</w:t>
            </w:r>
          </w:p>
        </w:tc>
        <w:tc>
          <w:tcPr>
            <w:tcW w:w="1984" w:type="dxa"/>
          </w:tcPr>
          <w:p w:rsidR="00360F46" w:rsidRPr="00D96936" w:rsidRDefault="00360F46" w:rsidP="008A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Мета-дія</w:t>
            </w:r>
          </w:p>
        </w:tc>
        <w:tc>
          <w:tcPr>
            <w:tcW w:w="6124" w:type="dxa"/>
          </w:tcPr>
          <w:p w:rsidR="00360F46" w:rsidRPr="00D96936" w:rsidRDefault="00360F46" w:rsidP="008A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Зміст уроку</w:t>
            </w:r>
          </w:p>
        </w:tc>
      </w:tr>
      <w:tr w:rsidR="00360F46" w:rsidRPr="004425F0" w:rsidTr="008A7452">
        <w:tc>
          <w:tcPr>
            <w:tcW w:w="1134" w:type="dxa"/>
          </w:tcPr>
          <w:p w:rsidR="00360F46" w:rsidRPr="004425F0" w:rsidRDefault="00360F46" w:rsidP="008A74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425F0">
              <w:rPr>
                <w:rFonts w:ascii="Times New Roman" w:hAnsi="Times New Roman" w:cs="Times New Roman"/>
                <w:noProof/>
                <w:highlight w:val="yellow"/>
                <w:lang w:eastAsia="uk-UA"/>
              </w:rPr>
              <w:drawing>
                <wp:inline distT="0" distB="0" distL="0" distR="0" wp14:anchorId="5245C7FF" wp14:editId="5A1654A8">
                  <wp:extent cx="646043" cy="371475"/>
                  <wp:effectExtent l="0" t="0" r="1905" b="0"/>
                  <wp:docPr id="1" name="Рисунок 1" descr="Вспышка рисунок (47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пышка рисунок (47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51" cy="38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1</w:t>
            </w:r>
            <w:r w:rsidRPr="004425F0">
              <w:rPr>
                <w:rFonts w:ascii="Times New Roman" w:hAnsi="Times New Roman" w:cs="Times New Roman"/>
                <w:b/>
              </w:rPr>
              <w:t>. Запалювання Іскри (Мотивація)</w:t>
            </w:r>
          </w:p>
        </w:tc>
        <w:tc>
          <w:tcPr>
            <w:tcW w:w="1984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Розбудити цікавість в учнів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 вправа криголам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025E31">
              <w:rPr>
                <w:rFonts w:ascii="Times New Roman" w:hAnsi="Times New Roman" w:cs="Times New Roman"/>
              </w:rPr>
              <w:t>"Стіна Мудрості"</w:t>
            </w:r>
            <w:r w:rsidRPr="004425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24" w:type="dxa"/>
          </w:tcPr>
          <w:p w:rsidR="00360F46" w:rsidRDefault="00360F46" w:rsidP="008A7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Вправа допомагає ш</w:t>
            </w:r>
            <w:r w:rsidRPr="00025E31">
              <w:rPr>
                <w:rFonts w:ascii="Times New Roman" w:hAnsi="Times New Roman" w:cs="Times New Roman"/>
              </w:rPr>
              <w:t>видко зануритись у матеріал, показати, скільки знань накопичено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0F46" w:rsidRPr="00EC451F" w:rsidRDefault="00360F46" w:rsidP="008A7452">
            <w:pPr>
              <w:jc w:val="center"/>
              <w:rPr>
                <w:rFonts w:ascii="Times New Roman" w:hAnsi="Times New Roman" w:cs="Times New Roman"/>
              </w:rPr>
            </w:pPr>
            <w:r w:rsidRPr="00EC451F">
              <w:rPr>
                <w:rFonts w:ascii="Times New Roman" w:hAnsi="Times New Roman" w:cs="Times New Roman"/>
              </w:rPr>
              <w:t>Хід вправи</w:t>
            </w:r>
          </w:p>
          <w:p w:rsidR="00360F46" w:rsidRPr="00025E31" w:rsidRDefault="00360F46" w:rsidP="008A7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1-етап. Розпочинається вправа через д</w:t>
            </w:r>
            <w:r w:rsidRPr="00025E31">
              <w:rPr>
                <w:rFonts w:ascii="Times New Roman" w:hAnsi="Times New Roman" w:cs="Times New Roman"/>
              </w:rPr>
              <w:t>іяльність</w:t>
            </w:r>
            <w:r>
              <w:rPr>
                <w:rFonts w:ascii="Times New Roman" w:hAnsi="Times New Roman" w:cs="Times New Roman"/>
              </w:rPr>
              <w:t>.</w:t>
            </w:r>
            <w:r w:rsidRPr="00025E31">
              <w:rPr>
                <w:rFonts w:ascii="Times New Roman" w:hAnsi="Times New Roman" w:cs="Times New Roman"/>
              </w:rPr>
              <w:t xml:space="preserve"> На великому аркуші паперу </w:t>
            </w:r>
            <w:r>
              <w:rPr>
                <w:rFonts w:ascii="Times New Roman" w:hAnsi="Times New Roman" w:cs="Times New Roman"/>
              </w:rPr>
              <w:t xml:space="preserve">чи </w:t>
            </w:r>
            <w:r w:rsidRPr="00025E31">
              <w:rPr>
                <w:rFonts w:ascii="Times New Roman" w:hAnsi="Times New Roman" w:cs="Times New Roman"/>
              </w:rPr>
              <w:t xml:space="preserve">дошці </w:t>
            </w:r>
            <w:r>
              <w:rPr>
                <w:rFonts w:ascii="Times New Roman" w:hAnsi="Times New Roman" w:cs="Times New Roman"/>
              </w:rPr>
              <w:t xml:space="preserve">учні озвучують вчитель дописує тезу: </w:t>
            </w:r>
            <w:r w:rsidRPr="00025E31">
              <w:rPr>
                <w:rFonts w:ascii="Times New Roman" w:hAnsi="Times New Roman" w:cs="Times New Roman"/>
              </w:rPr>
              <w:t>"Найцінніша річ, яку я зрозумів про С</w:t>
            </w:r>
            <w:r>
              <w:rPr>
                <w:rFonts w:ascii="Times New Roman" w:hAnsi="Times New Roman" w:cs="Times New Roman"/>
              </w:rPr>
              <w:t>ебе</w:t>
            </w:r>
            <w:r w:rsidRPr="00025E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під час вивчення </w:t>
            </w:r>
            <w:r>
              <w:rPr>
                <w:rFonts w:ascii="Times New Roman" w:hAnsi="Times New Roman" w:cs="Times New Roman"/>
              </w:rPr>
              <w:lastRenderedPageBreak/>
              <w:t>курсу</w:t>
            </w:r>
            <w:r w:rsidRPr="00025E31">
              <w:rPr>
                <w:rFonts w:ascii="Times New Roman" w:hAnsi="Times New Roman" w:cs="Times New Roman"/>
              </w:rPr>
              <w:t>, це..."</w:t>
            </w:r>
          </w:p>
          <w:p w:rsidR="00360F46" w:rsidRDefault="00360F46" w:rsidP="008A7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2-етап. </w:t>
            </w:r>
            <w:r w:rsidRPr="00025E31">
              <w:rPr>
                <w:rFonts w:ascii="Times New Roman" w:hAnsi="Times New Roman" w:cs="Times New Roman"/>
              </w:rPr>
              <w:t>Кожен у</w:t>
            </w:r>
            <w:r>
              <w:rPr>
                <w:rFonts w:ascii="Times New Roman" w:hAnsi="Times New Roman" w:cs="Times New Roman"/>
              </w:rPr>
              <w:t>чень</w:t>
            </w:r>
            <w:r w:rsidRPr="00025E31">
              <w:rPr>
                <w:rFonts w:ascii="Times New Roman" w:hAnsi="Times New Roman" w:cs="Times New Roman"/>
              </w:rPr>
              <w:t xml:space="preserve"> отримує стікер і записує одне речення чи слово</w:t>
            </w:r>
          </w:p>
          <w:p w:rsidR="00360F46" w:rsidRPr="002727D0" w:rsidRDefault="00360F46" w:rsidP="008A7452">
            <w:pPr>
              <w:rPr>
                <w:rFonts w:ascii="Times New Roman" w:hAnsi="Times New Roman" w:cs="Times New Roman"/>
                <w:i/>
              </w:rPr>
            </w:pPr>
            <w:r w:rsidRPr="002727D0">
              <w:rPr>
                <w:rFonts w:ascii="Times New Roman" w:hAnsi="Times New Roman" w:cs="Times New Roman"/>
                <w:i/>
              </w:rPr>
              <w:t>Мій талант-це_____________________________________</w:t>
            </w:r>
          </w:p>
          <w:p w:rsidR="00360F46" w:rsidRPr="002727D0" w:rsidRDefault="00360F46" w:rsidP="008A7452">
            <w:pPr>
              <w:rPr>
                <w:rFonts w:ascii="Times New Roman" w:hAnsi="Times New Roman" w:cs="Times New Roman"/>
                <w:i/>
              </w:rPr>
            </w:pPr>
            <w:r w:rsidRPr="002727D0">
              <w:rPr>
                <w:rFonts w:ascii="Times New Roman" w:hAnsi="Times New Roman" w:cs="Times New Roman"/>
                <w:i/>
              </w:rPr>
              <w:t>Проблема- це _________________________________</w:t>
            </w:r>
          </w:p>
          <w:p w:rsidR="00360F46" w:rsidRPr="002727D0" w:rsidRDefault="00360F46" w:rsidP="008A7452">
            <w:pPr>
              <w:rPr>
                <w:rFonts w:ascii="Times New Roman" w:hAnsi="Times New Roman" w:cs="Times New Roman"/>
                <w:i/>
              </w:rPr>
            </w:pPr>
            <w:r w:rsidRPr="002727D0">
              <w:rPr>
                <w:rFonts w:ascii="Times New Roman" w:hAnsi="Times New Roman" w:cs="Times New Roman"/>
                <w:i/>
              </w:rPr>
              <w:t>Гроші люблять_____________________________________</w:t>
            </w:r>
          </w:p>
          <w:p w:rsidR="00360F46" w:rsidRDefault="00360F46" w:rsidP="008A7452">
            <w:pPr>
              <w:rPr>
                <w:rFonts w:ascii="Times New Roman" w:hAnsi="Times New Roman" w:cs="Times New Roman"/>
              </w:rPr>
            </w:pPr>
            <w:r w:rsidRPr="00025E31">
              <w:rPr>
                <w:rFonts w:ascii="Times New Roman" w:hAnsi="Times New Roman" w:cs="Times New Roman"/>
              </w:rPr>
              <w:t>(наприклад, мій талант — переконувати, гроші люблять рахунок, проблема — це шанс).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025E31">
              <w:rPr>
                <w:rFonts w:ascii="Times New Roman" w:hAnsi="Times New Roman" w:cs="Times New Roman"/>
              </w:rPr>
              <w:t xml:space="preserve">Учні по черзі </w:t>
            </w:r>
            <w:r>
              <w:rPr>
                <w:rFonts w:ascii="Times New Roman" w:hAnsi="Times New Roman" w:cs="Times New Roman"/>
              </w:rPr>
              <w:t xml:space="preserve">озвучують свої завершені тези </w:t>
            </w:r>
            <w:r w:rsidRPr="00025E31">
              <w:rPr>
                <w:rFonts w:ascii="Times New Roman" w:hAnsi="Times New Roman" w:cs="Times New Roman"/>
              </w:rPr>
              <w:t xml:space="preserve"> і приклеюють стікер на "Стіну Мудрості".</w:t>
            </w:r>
          </w:p>
        </w:tc>
      </w:tr>
      <w:tr w:rsidR="00360F46" w:rsidRPr="004425F0" w:rsidTr="008A7452">
        <w:tc>
          <w:tcPr>
            <w:tcW w:w="1134" w:type="dxa"/>
          </w:tcPr>
          <w:p w:rsidR="00360F46" w:rsidRPr="004425F0" w:rsidRDefault="00360F46" w:rsidP="008A7452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25BA94C3" wp14:editId="01E9CD9E">
                  <wp:extent cx="504825" cy="504825"/>
                  <wp:effectExtent l="0" t="0" r="9525" b="9525"/>
                  <wp:docPr id="2" name="Рисунок 2" descr="Стрілки символ Зображення, стокові фотографії та картинк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рілки символ Зображення, стокові фотографії та картинк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2. Крок уперед (Актуалізація</w:t>
            </w:r>
          </w:p>
        </w:tc>
        <w:tc>
          <w:tcPr>
            <w:tcW w:w="1984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Мета: Швидкий перехід від теорії до практики. 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 Діти колективно</w:t>
            </w:r>
            <w:r>
              <w:rPr>
                <w:rFonts w:ascii="Times New Roman" w:hAnsi="Times New Roman" w:cs="Times New Roman"/>
              </w:rPr>
              <w:t xml:space="preserve"> з учителем </w:t>
            </w:r>
            <w:r w:rsidRPr="004425F0">
              <w:rPr>
                <w:rFonts w:ascii="Times New Roman" w:hAnsi="Times New Roman" w:cs="Times New Roman"/>
              </w:rPr>
              <w:t xml:space="preserve"> обговорюють свої </w:t>
            </w:r>
            <w:r>
              <w:rPr>
                <w:rFonts w:ascii="Times New Roman" w:hAnsi="Times New Roman" w:cs="Times New Roman"/>
              </w:rPr>
              <w:t>усвідомлення.</w:t>
            </w:r>
          </w:p>
        </w:tc>
        <w:tc>
          <w:tcPr>
            <w:tcW w:w="6124" w:type="dxa"/>
          </w:tcPr>
          <w:p w:rsidR="00360F46" w:rsidRPr="00025E31" w:rsidRDefault="00360F46" w:rsidP="008A7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проводить актуалізацію теми уроку:</w:t>
            </w:r>
          </w:p>
          <w:p w:rsidR="00360F46" w:rsidRPr="00C621EA" w:rsidRDefault="00360F46" w:rsidP="008A7452">
            <w:pPr>
              <w:rPr>
                <w:rFonts w:ascii="Times New Roman" w:hAnsi="Times New Roman" w:cs="Times New Roman"/>
                <w:i/>
              </w:rPr>
            </w:pPr>
            <w:r w:rsidRPr="00C621EA">
              <w:rPr>
                <w:rFonts w:ascii="Times New Roman" w:hAnsi="Times New Roman" w:cs="Times New Roman"/>
                <w:i/>
              </w:rPr>
              <w:t>Сьогодні Ми разом з Вами запустимо «Потяг часу», який зробить зупинки на п’яти станціях.</w:t>
            </w:r>
          </w:p>
          <w:p w:rsidR="00360F46" w:rsidRPr="00C621EA" w:rsidRDefault="00360F46" w:rsidP="008A7452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</w:pPr>
            <w:r w:rsidRPr="00C621E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СТАНЦІЯ</w:t>
            </w:r>
            <w:r w:rsidRPr="00A574BC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 xml:space="preserve"> </w:t>
            </w:r>
            <w:r w:rsidRPr="00C621E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 xml:space="preserve">1. </w:t>
            </w:r>
            <w:r w:rsidRPr="00A574BC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>Досліджуємо Себе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 xml:space="preserve"> і</w:t>
            </w:r>
            <w:r w:rsidRPr="00C621EA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uk-UA"/>
              </w:rPr>
              <w:t xml:space="preserve"> підприємливість в мені</w:t>
            </w:r>
          </w:p>
          <w:p w:rsidR="00360F46" w:rsidRPr="00C621EA" w:rsidRDefault="00360F46" w:rsidP="008A7452">
            <w:pPr>
              <w:rPr>
                <w:rFonts w:ascii="Times New Roman" w:hAnsi="Times New Roman" w:cs="Times New Roman"/>
                <w:i/>
              </w:rPr>
            </w:pPr>
            <w:r w:rsidRPr="00C621EA">
              <w:rPr>
                <w:rFonts w:ascii="Times New Roman" w:hAnsi="Times New Roman" w:cs="Times New Roman"/>
                <w:i/>
              </w:rPr>
              <w:t xml:space="preserve">СТАНЦІЯ 2. Секрети кар'єри та звичок. </w:t>
            </w:r>
          </w:p>
          <w:p w:rsidR="00360F46" w:rsidRPr="00C621EA" w:rsidRDefault="00360F46" w:rsidP="008A7452">
            <w:pPr>
              <w:rPr>
                <w:rFonts w:ascii="Times New Roman" w:hAnsi="Times New Roman" w:cs="Times New Roman"/>
                <w:i/>
              </w:rPr>
            </w:pPr>
            <w:r w:rsidRPr="00C621EA">
              <w:rPr>
                <w:rFonts w:ascii="Times New Roman" w:hAnsi="Times New Roman" w:cs="Times New Roman"/>
                <w:i/>
              </w:rPr>
              <w:t>СТАНЦІЯ 3. Фінансовий світ та ідеї.</w:t>
            </w:r>
          </w:p>
          <w:p w:rsidR="00360F46" w:rsidRPr="00C621EA" w:rsidRDefault="00360F46" w:rsidP="008A7452">
            <w:pPr>
              <w:rPr>
                <w:rFonts w:ascii="Times New Roman" w:hAnsi="Times New Roman" w:cs="Times New Roman"/>
                <w:i/>
              </w:rPr>
            </w:pPr>
            <w:r w:rsidRPr="00C621EA">
              <w:rPr>
                <w:rFonts w:ascii="Times New Roman" w:hAnsi="Times New Roman" w:cs="Times New Roman"/>
                <w:i/>
              </w:rPr>
              <w:t>СТАНЦІЯ 4.</w:t>
            </w:r>
            <w:r w:rsidRPr="00C621EA">
              <w:rPr>
                <w:i/>
              </w:rPr>
              <w:t xml:space="preserve"> </w:t>
            </w:r>
            <w:proofErr w:type="spellStart"/>
            <w:r w:rsidRPr="00C621EA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C621EA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і </w:t>
            </w:r>
            <w:r w:rsidRPr="00C621EA">
              <w:rPr>
                <w:rFonts w:ascii="Times New Roman" w:hAnsi="Times New Roman" w:cs="Times New Roman"/>
                <w:i/>
              </w:rPr>
              <w:t>наш споживач</w:t>
            </w:r>
            <w:r>
              <w:rPr>
                <w:rFonts w:ascii="Times New Roman" w:hAnsi="Times New Roman" w:cs="Times New Roman"/>
                <w:i/>
              </w:rPr>
              <w:t>/покупець</w:t>
            </w:r>
            <w:r w:rsidRPr="00C621EA">
              <w:rPr>
                <w:rFonts w:ascii="Times New Roman" w:hAnsi="Times New Roman" w:cs="Times New Roman"/>
                <w:i/>
              </w:rPr>
              <w:t>.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C621EA">
              <w:rPr>
                <w:rFonts w:ascii="Times New Roman" w:hAnsi="Times New Roman" w:cs="Times New Roman"/>
                <w:i/>
              </w:rPr>
              <w:t>СТАНЦІЯ 5.</w:t>
            </w:r>
            <w:r w:rsidRPr="00C621EA">
              <w:rPr>
                <w:i/>
              </w:rPr>
              <w:t xml:space="preserve"> </w:t>
            </w:r>
            <w:r w:rsidRPr="00C621EA">
              <w:rPr>
                <w:rFonts w:ascii="Times New Roman" w:hAnsi="Times New Roman" w:cs="Times New Roman"/>
                <w:i/>
              </w:rPr>
              <w:t xml:space="preserve">Підсумок і </w:t>
            </w:r>
            <w:r>
              <w:rPr>
                <w:rFonts w:ascii="Times New Roman" w:hAnsi="Times New Roman" w:cs="Times New Roman"/>
                <w:i/>
              </w:rPr>
              <w:t xml:space="preserve">мій </w:t>
            </w:r>
            <w:r w:rsidRPr="00C621EA">
              <w:rPr>
                <w:rFonts w:ascii="Times New Roman" w:hAnsi="Times New Roman" w:cs="Times New Roman"/>
                <w:i/>
              </w:rPr>
              <w:t>план на майбутнє.</w:t>
            </w:r>
          </w:p>
        </w:tc>
      </w:tr>
      <w:tr w:rsidR="00360F46" w:rsidRPr="004425F0" w:rsidTr="008A7452">
        <w:tc>
          <w:tcPr>
            <w:tcW w:w="1134" w:type="dxa"/>
          </w:tcPr>
          <w:p w:rsidR="00360F46" w:rsidRPr="004425F0" w:rsidRDefault="00360F46" w:rsidP="008A7452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0181D289" wp14:editId="6C7684B9">
                  <wp:extent cx="520065" cy="726800"/>
                  <wp:effectExtent l="0" t="0" r="0" b="0"/>
                  <wp:docPr id="3" name="Рисунок 3" descr="Рисунок раскрытой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 раскрытой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86" cy="75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Основи 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(Дія)</w:t>
            </w:r>
          </w:p>
        </w:tc>
        <w:tc>
          <w:tcPr>
            <w:tcW w:w="1984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Мета: </w:t>
            </w:r>
            <w:r>
              <w:rPr>
                <w:rFonts w:ascii="Times New Roman" w:hAnsi="Times New Roman" w:cs="Times New Roman"/>
              </w:rPr>
              <w:t xml:space="preserve">узагальнення </w:t>
            </w:r>
            <w:r w:rsidRPr="004425F0">
              <w:rPr>
                <w:rFonts w:ascii="Times New Roman" w:hAnsi="Times New Roman" w:cs="Times New Roman"/>
              </w:rPr>
              <w:t>ключових понять.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</w:t>
            </w:r>
            <w:r w:rsidRPr="004425F0">
              <w:rPr>
                <w:rFonts w:ascii="Times New Roman" w:hAnsi="Times New Roman" w:cs="Times New Roman"/>
                <w:b/>
                <w:bCs/>
              </w:rPr>
              <w:t xml:space="preserve"> Інтерактив</w:t>
            </w:r>
            <w:r>
              <w:rPr>
                <w:rFonts w:ascii="Times New Roman" w:hAnsi="Times New Roman" w:cs="Times New Roman"/>
                <w:b/>
                <w:bCs/>
              </w:rPr>
              <w:t>ні вправи</w:t>
            </w:r>
            <w:r w:rsidRPr="004425F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4" w:type="dxa"/>
          </w:tcPr>
          <w:p w:rsidR="00360F46" w:rsidRPr="008A7C4A" w:rsidRDefault="00360F46" w:rsidP="008A7452">
            <w:pPr>
              <w:rPr>
                <w:rFonts w:ascii="Times New Roman" w:hAnsi="Times New Roman" w:cs="Times New Roman"/>
                <w:u w:val="single"/>
              </w:rPr>
            </w:pPr>
            <w:r w:rsidRPr="00EC451F">
              <w:rPr>
                <w:rFonts w:ascii="Times New Roman" w:hAnsi="Times New Roman" w:cs="Times New Roman"/>
                <w:b/>
              </w:rPr>
              <w:t>СТАНЦІЯ 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EC451F">
              <w:rPr>
                <w:rFonts w:ascii="Times New Roman" w:hAnsi="Times New Roman" w:cs="Times New Roman"/>
                <w:b/>
              </w:rPr>
              <w:t xml:space="preserve"> Досліджуємо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EC451F">
              <w:rPr>
                <w:rFonts w:ascii="Times New Roman" w:hAnsi="Times New Roman" w:cs="Times New Roman"/>
                <w:b/>
              </w:rPr>
              <w:t>ебе</w:t>
            </w:r>
            <w:r>
              <w:rPr>
                <w:rFonts w:ascii="Times New Roman" w:hAnsi="Times New Roman" w:cs="Times New Roman"/>
                <w:b/>
              </w:rPr>
              <w:t xml:space="preserve"> і</w:t>
            </w:r>
            <w:r w:rsidRPr="00EC451F">
              <w:rPr>
                <w:rFonts w:ascii="Times New Roman" w:hAnsi="Times New Roman" w:cs="Times New Roman"/>
                <w:b/>
              </w:rPr>
              <w:t xml:space="preserve"> підприємливість </w:t>
            </w:r>
            <w:r>
              <w:rPr>
                <w:rFonts w:ascii="Times New Roman" w:hAnsi="Times New Roman" w:cs="Times New Roman"/>
                <w:b/>
              </w:rPr>
              <w:t>в мені</w:t>
            </w:r>
            <w:r w:rsidRPr="008A7C4A">
              <w:rPr>
                <w:rFonts w:ascii="Times New Roman" w:hAnsi="Times New Roman" w:cs="Times New Roman"/>
              </w:rPr>
              <w:t xml:space="preserve">. </w:t>
            </w:r>
            <w:r w:rsidRPr="008A7C4A">
              <w:rPr>
                <w:rFonts w:ascii="Times New Roman" w:hAnsi="Times New Roman" w:cs="Times New Roman"/>
                <w:u w:val="single"/>
              </w:rPr>
              <w:t xml:space="preserve">Вправа: "Мій </w:t>
            </w:r>
            <w:proofErr w:type="spellStart"/>
            <w:r w:rsidRPr="008A7C4A">
              <w:rPr>
                <w:rFonts w:ascii="Times New Roman" w:hAnsi="Times New Roman" w:cs="Times New Roman"/>
                <w:u w:val="single"/>
              </w:rPr>
              <w:t>Аватар</w:t>
            </w:r>
            <w:proofErr w:type="spellEnd"/>
            <w:r w:rsidRPr="008A7C4A">
              <w:rPr>
                <w:rFonts w:ascii="Times New Roman" w:hAnsi="Times New Roman" w:cs="Times New Roman"/>
                <w:u w:val="single"/>
              </w:rPr>
              <w:t xml:space="preserve"> Сильних Сторін"</w:t>
            </w:r>
          </w:p>
          <w:p w:rsidR="00360F46" w:rsidRDefault="00360F46" w:rsidP="008A7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</w:t>
            </w:r>
            <w:r w:rsidRPr="008A7C4A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>а</w:t>
            </w:r>
            <w:r w:rsidRPr="008A7C4A">
              <w:rPr>
                <w:rFonts w:ascii="Times New Roman" w:hAnsi="Times New Roman" w:cs="Times New Roman"/>
              </w:rPr>
              <w:t>: Мої сильні сторони, таланти, мої емоції, моя уява</w:t>
            </w:r>
            <w:r>
              <w:rPr>
                <w:rFonts w:ascii="Times New Roman" w:hAnsi="Times New Roman" w:cs="Times New Roman"/>
              </w:rPr>
              <w:t>)</w:t>
            </w:r>
            <w:r w:rsidRPr="008A7C4A">
              <w:rPr>
                <w:rFonts w:ascii="Times New Roman" w:hAnsi="Times New Roman" w:cs="Times New Roman"/>
              </w:rPr>
              <w:t>.</w:t>
            </w:r>
          </w:p>
          <w:p w:rsidR="00360F46" w:rsidRPr="008A7C4A" w:rsidRDefault="00360F46" w:rsidP="008A7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Хід вправи</w:t>
            </w:r>
          </w:p>
          <w:p w:rsidR="00360F46" w:rsidRDefault="00360F46" w:rsidP="008A7452">
            <w:pPr>
              <w:rPr>
                <w:rFonts w:ascii="Times New Roman" w:hAnsi="Times New Roman" w:cs="Times New Roman"/>
              </w:rPr>
            </w:pPr>
            <w:r w:rsidRPr="00EC451F">
              <w:rPr>
                <w:rFonts w:ascii="Times New Roman" w:hAnsi="Times New Roman" w:cs="Times New Roman"/>
              </w:rPr>
              <w:t xml:space="preserve">1-етап. </w:t>
            </w:r>
            <w:r>
              <w:rPr>
                <w:rFonts w:ascii="Times New Roman" w:hAnsi="Times New Roman" w:cs="Times New Roman"/>
              </w:rPr>
              <w:t xml:space="preserve">Для проведення вправи для кожного </w:t>
            </w:r>
            <w:proofErr w:type="spellStart"/>
            <w:r>
              <w:rPr>
                <w:rFonts w:ascii="Times New Roman" w:hAnsi="Times New Roman" w:cs="Times New Roman"/>
              </w:rPr>
              <w:t>уня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/учениці потрібно заздалегідь підготувати на окремих аркушах </w:t>
            </w:r>
            <w:proofErr w:type="spellStart"/>
            <w:r>
              <w:rPr>
                <w:rFonts w:ascii="Times New Roman" w:hAnsi="Times New Roman" w:cs="Times New Roman"/>
              </w:rPr>
              <w:t>аватари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хлопчика і дівчинки, до яких можуть учні додати обладунки та зробити  відповідні написи.</w:t>
            </w:r>
          </w:p>
          <w:p w:rsidR="00360F46" w:rsidRPr="008A7C4A" w:rsidRDefault="00360F46" w:rsidP="008A7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C451F">
              <w:rPr>
                <w:rFonts w:ascii="Times New Roman" w:hAnsi="Times New Roman" w:cs="Times New Roman"/>
              </w:rPr>
              <w:t>-етап.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C4A">
              <w:rPr>
                <w:rFonts w:ascii="Times New Roman" w:hAnsi="Times New Roman" w:cs="Times New Roman"/>
              </w:rPr>
              <w:t>Учні створюють на аркуші "</w:t>
            </w:r>
            <w:proofErr w:type="spellStart"/>
            <w:r w:rsidRPr="008A7C4A">
              <w:rPr>
                <w:rFonts w:ascii="Times New Roman" w:hAnsi="Times New Roman" w:cs="Times New Roman"/>
              </w:rPr>
              <w:t>Аватар</w:t>
            </w:r>
            <w:proofErr w:type="spellEnd"/>
            <w:r w:rsidRPr="008A7C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8A7C4A">
              <w:rPr>
                <w:rFonts w:ascii="Times New Roman" w:hAnsi="Times New Roman" w:cs="Times New Roman"/>
              </w:rPr>
              <w:t xml:space="preserve">воєї </w:t>
            </w:r>
            <w:r>
              <w:rPr>
                <w:rFonts w:ascii="Times New Roman" w:hAnsi="Times New Roman" w:cs="Times New Roman"/>
              </w:rPr>
              <w:t>п</w:t>
            </w:r>
            <w:r w:rsidRPr="008A7C4A">
              <w:rPr>
                <w:rFonts w:ascii="Times New Roman" w:hAnsi="Times New Roman" w:cs="Times New Roman"/>
              </w:rPr>
              <w:t>ідприємливості". Одяг</w:t>
            </w:r>
            <w:r>
              <w:rPr>
                <w:rFonts w:ascii="Times New Roman" w:hAnsi="Times New Roman" w:cs="Times New Roman"/>
              </w:rPr>
              <w:t xml:space="preserve"> та обладунки</w:t>
            </w:r>
            <w:r w:rsidRPr="008A7C4A">
              <w:rPr>
                <w:rFonts w:ascii="Times New Roman" w:hAnsi="Times New Roman" w:cs="Times New Roman"/>
              </w:rPr>
              <w:t>: відобража</w:t>
            </w:r>
            <w:r>
              <w:rPr>
                <w:rFonts w:ascii="Times New Roman" w:hAnsi="Times New Roman" w:cs="Times New Roman"/>
              </w:rPr>
              <w:t xml:space="preserve">ють </w:t>
            </w:r>
            <w:r w:rsidRPr="008A7C4A">
              <w:rPr>
                <w:rFonts w:ascii="Times New Roman" w:hAnsi="Times New Roman" w:cs="Times New Roman"/>
              </w:rPr>
              <w:t xml:space="preserve"> їхній головний талант (наприклад, плащ "</w:t>
            </w:r>
            <w:r>
              <w:rPr>
                <w:rFonts w:ascii="Times New Roman" w:hAnsi="Times New Roman" w:cs="Times New Roman"/>
              </w:rPr>
              <w:t>к</w:t>
            </w:r>
            <w:r w:rsidRPr="008A7C4A">
              <w:rPr>
                <w:rFonts w:ascii="Times New Roman" w:hAnsi="Times New Roman" w:cs="Times New Roman"/>
              </w:rPr>
              <w:t>омунікація"</w:t>
            </w:r>
            <w:r>
              <w:rPr>
                <w:rFonts w:ascii="Times New Roman" w:hAnsi="Times New Roman" w:cs="Times New Roman"/>
              </w:rPr>
              <w:t>, щ</w:t>
            </w:r>
            <w:r w:rsidRPr="008A7C4A">
              <w:rPr>
                <w:rFonts w:ascii="Times New Roman" w:hAnsi="Times New Roman" w:cs="Times New Roman"/>
              </w:rPr>
              <w:t>ит: відображає їхній спосіб керувати емоціями ("</w:t>
            </w:r>
            <w:r>
              <w:rPr>
                <w:rFonts w:ascii="Times New Roman" w:hAnsi="Times New Roman" w:cs="Times New Roman"/>
              </w:rPr>
              <w:t>щ</w:t>
            </w:r>
            <w:r w:rsidRPr="008A7C4A">
              <w:rPr>
                <w:rFonts w:ascii="Times New Roman" w:hAnsi="Times New Roman" w:cs="Times New Roman"/>
              </w:rPr>
              <w:t xml:space="preserve">ит </w:t>
            </w:r>
            <w:r>
              <w:rPr>
                <w:rFonts w:ascii="Times New Roman" w:hAnsi="Times New Roman" w:cs="Times New Roman"/>
              </w:rPr>
              <w:t>с</w:t>
            </w:r>
            <w:r w:rsidRPr="008A7C4A">
              <w:rPr>
                <w:rFonts w:ascii="Times New Roman" w:hAnsi="Times New Roman" w:cs="Times New Roman"/>
              </w:rPr>
              <w:t>покою")</w:t>
            </w:r>
            <w:r>
              <w:rPr>
                <w:rFonts w:ascii="Times New Roman" w:hAnsi="Times New Roman" w:cs="Times New Roman"/>
              </w:rPr>
              <w:t>, з</w:t>
            </w:r>
            <w:r w:rsidRPr="008A7C4A">
              <w:rPr>
                <w:rFonts w:ascii="Times New Roman" w:hAnsi="Times New Roman" w:cs="Times New Roman"/>
              </w:rPr>
              <w:t>броя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C4A">
              <w:rPr>
                <w:rFonts w:ascii="Times New Roman" w:hAnsi="Times New Roman" w:cs="Times New Roman"/>
              </w:rPr>
              <w:t xml:space="preserve"> відображає їхню найсильнішу ідею чи уяву.</w:t>
            </w:r>
          </w:p>
          <w:p w:rsidR="00360F46" w:rsidRPr="008A7C4A" w:rsidRDefault="00360F46" w:rsidP="008A7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C451F">
              <w:rPr>
                <w:rFonts w:ascii="Times New Roman" w:hAnsi="Times New Roman" w:cs="Times New Roman"/>
              </w:rPr>
              <w:t xml:space="preserve">-етап.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C4A">
              <w:rPr>
                <w:rFonts w:ascii="Times New Roman" w:hAnsi="Times New Roman" w:cs="Times New Roman"/>
              </w:rPr>
              <w:t xml:space="preserve">Коротка </w:t>
            </w:r>
            <w:r>
              <w:rPr>
                <w:rFonts w:ascii="Times New Roman" w:hAnsi="Times New Roman" w:cs="Times New Roman"/>
              </w:rPr>
              <w:t>п</w:t>
            </w:r>
            <w:r w:rsidRPr="008A7C4A">
              <w:rPr>
                <w:rFonts w:ascii="Times New Roman" w:hAnsi="Times New Roman" w:cs="Times New Roman"/>
              </w:rPr>
              <w:t>резентація: 3</w:t>
            </w:r>
            <w:r>
              <w:rPr>
                <w:rFonts w:ascii="Times New Roman" w:hAnsi="Times New Roman" w:cs="Times New Roman"/>
              </w:rPr>
              <w:t xml:space="preserve">-х </w:t>
            </w:r>
            <w:r w:rsidRPr="008A7C4A">
              <w:rPr>
                <w:rFonts w:ascii="Times New Roman" w:hAnsi="Times New Roman" w:cs="Times New Roman"/>
              </w:rPr>
              <w:t>охочих</w:t>
            </w:r>
            <w:r>
              <w:rPr>
                <w:rFonts w:ascii="Times New Roman" w:hAnsi="Times New Roman" w:cs="Times New Roman"/>
              </w:rPr>
              <w:t>,</w:t>
            </w:r>
            <w:r w:rsidRPr="008A7C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які </w:t>
            </w:r>
            <w:r w:rsidRPr="008A7C4A">
              <w:rPr>
                <w:rFonts w:ascii="Times New Roman" w:hAnsi="Times New Roman" w:cs="Times New Roman"/>
              </w:rPr>
              <w:t xml:space="preserve">презентують свій </w:t>
            </w:r>
            <w:r w:rsidRPr="00B16CB7">
              <w:rPr>
                <w:rFonts w:ascii="Times New Roman" w:hAnsi="Times New Roman" w:cs="Times New Roman"/>
              </w:rPr>
              <w:t>"</w:t>
            </w:r>
            <w:proofErr w:type="spellStart"/>
            <w:r w:rsidRPr="008A7C4A">
              <w:rPr>
                <w:rFonts w:ascii="Times New Roman" w:hAnsi="Times New Roman" w:cs="Times New Roman"/>
              </w:rPr>
              <w:t>Аватар</w:t>
            </w:r>
            <w:proofErr w:type="spellEnd"/>
            <w:r w:rsidRPr="00B16CB7">
              <w:rPr>
                <w:rFonts w:ascii="Times New Roman" w:hAnsi="Times New Roman" w:cs="Times New Roman"/>
              </w:rPr>
              <w:t>"</w:t>
            </w:r>
            <w:r w:rsidRPr="008A7C4A">
              <w:rPr>
                <w:rFonts w:ascii="Times New Roman" w:hAnsi="Times New Roman" w:cs="Times New Roman"/>
              </w:rPr>
              <w:t xml:space="preserve">: "Мій </w:t>
            </w:r>
            <w:proofErr w:type="spellStart"/>
            <w:r w:rsidRPr="008A7C4A">
              <w:rPr>
                <w:rFonts w:ascii="Times New Roman" w:hAnsi="Times New Roman" w:cs="Times New Roman"/>
              </w:rPr>
              <w:t>Аватар</w:t>
            </w:r>
            <w:proofErr w:type="spellEnd"/>
            <w:r w:rsidRPr="008A7C4A">
              <w:rPr>
                <w:rFonts w:ascii="Times New Roman" w:hAnsi="Times New Roman" w:cs="Times New Roman"/>
              </w:rPr>
              <w:t xml:space="preserve"> називається [Ім’я], і його </w:t>
            </w:r>
            <w:proofErr w:type="spellStart"/>
            <w:r w:rsidRPr="008A7C4A">
              <w:rPr>
                <w:rFonts w:ascii="Times New Roman" w:hAnsi="Times New Roman" w:cs="Times New Roman"/>
              </w:rPr>
              <w:t>суперсила</w:t>
            </w:r>
            <w:proofErr w:type="spellEnd"/>
            <w:r w:rsidRPr="008A7C4A">
              <w:rPr>
                <w:rFonts w:ascii="Times New Roman" w:hAnsi="Times New Roman" w:cs="Times New Roman"/>
              </w:rPr>
              <w:t xml:space="preserve"> в тому, що він [сила]..."</w:t>
            </w:r>
          </w:p>
          <w:p w:rsidR="00360F46" w:rsidRDefault="00360F46" w:rsidP="008A7452">
            <w:pPr>
              <w:rPr>
                <w:rFonts w:ascii="Times New Roman" w:hAnsi="Times New Roman" w:cs="Times New Roman"/>
                <w:u w:val="single"/>
              </w:rPr>
            </w:pPr>
            <w:r w:rsidRPr="00B16CB7">
              <w:rPr>
                <w:rFonts w:ascii="Times New Roman" w:hAnsi="Times New Roman" w:cs="Times New Roman"/>
                <w:u w:val="single"/>
              </w:rPr>
              <w:t xml:space="preserve">Вправа. </w:t>
            </w:r>
            <w:proofErr w:type="spellStart"/>
            <w:r w:rsidRPr="00B16CB7">
              <w:rPr>
                <w:rFonts w:ascii="Times New Roman" w:hAnsi="Times New Roman" w:cs="Times New Roman"/>
                <w:u w:val="single"/>
              </w:rPr>
              <w:t>Сторителлінг</w:t>
            </w:r>
            <w:proofErr w:type="spellEnd"/>
            <w:r w:rsidRPr="00B16CB7">
              <w:rPr>
                <w:rFonts w:ascii="Times New Roman" w:hAnsi="Times New Roman" w:cs="Times New Roman"/>
                <w:u w:val="single"/>
              </w:rPr>
              <w:t xml:space="preserve"> "Ціна </w:t>
            </w:r>
            <w:r>
              <w:rPr>
                <w:rFonts w:ascii="Times New Roman" w:hAnsi="Times New Roman" w:cs="Times New Roman"/>
                <w:u w:val="single"/>
              </w:rPr>
              <w:t>п</w:t>
            </w:r>
            <w:r w:rsidRPr="00B16CB7">
              <w:rPr>
                <w:rFonts w:ascii="Times New Roman" w:hAnsi="Times New Roman" w:cs="Times New Roman"/>
                <w:u w:val="single"/>
              </w:rPr>
              <w:t>адіння"</w:t>
            </w:r>
          </w:p>
          <w:p w:rsidR="00360F46" w:rsidRPr="008A7C4A" w:rsidRDefault="00360F46" w:rsidP="008A7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</w:t>
            </w:r>
            <w:r w:rsidRPr="008A7C4A">
              <w:rPr>
                <w:rFonts w:ascii="Times New Roman" w:hAnsi="Times New Roman" w:cs="Times New Roman"/>
              </w:rPr>
              <w:t>ема: Нащо падати, мої помилки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60F46" w:rsidRPr="00BA7C0B" w:rsidRDefault="00360F46" w:rsidP="008A745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Учитель/учителька мотивує учнів до короткої </w:t>
            </w:r>
            <w:r w:rsidRPr="008A7C4A">
              <w:rPr>
                <w:rFonts w:ascii="Times New Roman" w:hAnsi="Times New Roman" w:cs="Times New Roman"/>
              </w:rPr>
              <w:t xml:space="preserve">(2 хв) </w:t>
            </w:r>
            <w:r>
              <w:rPr>
                <w:rFonts w:ascii="Times New Roman" w:hAnsi="Times New Roman" w:cs="Times New Roman"/>
              </w:rPr>
              <w:t xml:space="preserve">розповіді: </w:t>
            </w:r>
            <w:r w:rsidRPr="00BA7C0B">
              <w:rPr>
                <w:rFonts w:ascii="Times New Roman" w:hAnsi="Times New Roman" w:cs="Times New Roman"/>
                <w:i/>
              </w:rPr>
              <w:t xml:space="preserve">Коротко розкажіть історію успішної людини (Стів </w:t>
            </w:r>
            <w:proofErr w:type="spellStart"/>
            <w:r w:rsidRPr="00BA7C0B">
              <w:rPr>
                <w:rFonts w:ascii="Times New Roman" w:hAnsi="Times New Roman" w:cs="Times New Roman"/>
                <w:i/>
              </w:rPr>
              <w:t>Джобс</w:t>
            </w:r>
            <w:proofErr w:type="spellEnd"/>
            <w:r w:rsidRPr="00BA7C0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BA7C0B">
              <w:rPr>
                <w:rFonts w:ascii="Times New Roman" w:hAnsi="Times New Roman" w:cs="Times New Roman"/>
                <w:i/>
              </w:rPr>
              <w:t>Ілон</w:t>
            </w:r>
            <w:proofErr w:type="spellEnd"/>
            <w:r w:rsidRPr="00BA7C0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A7C0B">
              <w:rPr>
                <w:rFonts w:ascii="Times New Roman" w:hAnsi="Times New Roman" w:cs="Times New Roman"/>
                <w:i/>
              </w:rPr>
              <w:t>Маск</w:t>
            </w:r>
            <w:proofErr w:type="spellEnd"/>
            <w:r w:rsidRPr="00BA7C0B">
              <w:rPr>
                <w:rFonts w:ascii="Times New Roman" w:hAnsi="Times New Roman" w:cs="Times New Roman"/>
                <w:i/>
              </w:rPr>
              <w:t xml:space="preserve"> та ін.), чи свою історію з життя, де найбільший успіх прийшов після найбільшого провалу.</w:t>
            </w:r>
          </w:p>
          <w:p w:rsidR="00360F46" w:rsidRPr="008A7C4A" w:rsidRDefault="00360F46" w:rsidP="008A7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подальшому у</w:t>
            </w:r>
            <w:r w:rsidRPr="00BA7C0B">
              <w:rPr>
                <w:rFonts w:ascii="Times New Roman" w:hAnsi="Times New Roman" w:cs="Times New Roman"/>
              </w:rPr>
              <w:t xml:space="preserve">читель/учителька </w:t>
            </w:r>
            <w:r>
              <w:rPr>
                <w:rFonts w:ascii="Times New Roman" w:hAnsi="Times New Roman" w:cs="Times New Roman"/>
              </w:rPr>
              <w:t>проводить рефлексію,</w:t>
            </w:r>
            <w:r w:rsidRPr="008A7C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A7C4A">
              <w:rPr>
                <w:rFonts w:ascii="Times New Roman" w:hAnsi="Times New Roman" w:cs="Times New Roman"/>
              </w:rPr>
              <w:t>апит</w:t>
            </w:r>
            <w:r>
              <w:rPr>
                <w:rFonts w:ascii="Times New Roman" w:hAnsi="Times New Roman" w:cs="Times New Roman"/>
              </w:rPr>
              <w:t>уючи: "Яку В</w:t>
            </w:r>
            <w:r w:rsidRPr="008A7C4A">
              <w:rPr>
                <w:rFonts w:ascii="Times New Roman" w:hAnsi="Times New Roman" w:cs="Times New Roman"/>
              </w:rPr>
              <w:t xml:space="preserve">и могли дати пораду собі </w:t>
            </w:r>
            <w:r>
              <w:rPr>
                <w:rFonts w:ascii="Times New Roman" w:hAnsi="Times New Roman" w:cs="Times New Roman"/>
              </w:rPr>
              <w:t>по закінченню</w:t>
            </w:r>
            <w:r w:rsidRPr="008A7C4A">
              <w:rPr>
                <w:rFonts w:ascii="Times New Roman" w:hAnsi="Times New Roman" w:cs="Times New Roman"/>
              </w:rPr>
              <w:t xml:space="preserve"> курсу, </w:t>
            </w:r>
            <w:r>
              <w:rPr>
                <w:rFonts w:ascii="Times New Roman" w:hAnsi="Times New Roman" w:cs="Times New Roman"/>
              </w:rPr>
              <w:t xml:space="preserve">що </w:t>
            </w:r>
            <w:r w:rsidRPr="008A7C4A">
              <w:rPr>
                <w:rFonts w:ascii="Times New Roman" w:hAnsi="Times New Roman" w:cs="Times New Roman"/>
              </w:rPr>
              <w:t>допомогла б не боятися помилок, якою б вона була?" (2-3 відповіді).</w:t>
            </w:r>
          </w:p>
          <w:p w:rsidR="00360F46" w:rsidRDefault="00360F46" w:rsidP="008A7452">
            <w:pPr>
              <w:rPr>
                <w:rFonts w:ascii="Times New Roman" w:hAnsi="Times New Roman" w:cs="Times New Roman"/>
              </w:rPr>
            </w:pPr>
            <w:r w:rsidRPr="00F87BFA">
              <w:rPr>
                <w:rFonts w:ascii="Times New Roman" w:hAnsi="Times New Roman" w:cs="Times New Roman"/>
                <w:b/>
              </w:rPr>
              <w:t>СТАНЦІЯ 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F87BFA">
              <w:rPr>
                <w:rFonts w:ascii="Times New Roman" w:hAnsi="Times New Roman" w:cs="Times New Roman"/>
                <w:b/>
              </w:rPr>
              <w:t xml:space="preserve"> Секрети 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F87BFA">
              <w:rPr>
                <w:rFonts w:ascii="Times New Roman" w:hAnsi="Times New Roman" w:cs="Times New Roman"/>
                <w:b/>
              </w:rPr>
              <w:t xml:space="preserve">ар'єри та </w:t>
            </w:r>
            <w:r>
              <w:rPr>
                <w:rFonts w:ascii="Times New Roman" w:hAnsi="Times New Roman" w:cs="Times New Roman"/>
                <w:b/>
              </w:rPr>
              <w:t>з</w:t>
            </w:r>
            <w:r w:rsidRPr="00F87BFA">
              <w:rPr>
                <w:rFonts w:ascii="Times New Roman" w:hAnsi="Times New Roman" w:cs="Times New Roman"/>
                <w:b/>
              </w:rPr>
              <w:t>вичок</w:t>
            </w:r>
            <w:r w:rsidRPr="008A7C4A">
              <w:rPr>
                <w:rFonts w:ascii="Times New Roman" w:hAnsi="Times New Roman" w:cs="Times New Roman"/>
              </w:rPr>
              <w:t xml:space="preserve"> </w:t>
            </w:r>
          </w:p>
          <w:p w:rsidR="00360F46" w:rsidRPr="004B7F9B" w:rsidRDefault="00360F46" w:rsidP="008A7452">
            <w:pPr>
              <w:rPr>
                <w:rFonts w:ascii="Times New Roman" w:hAnsi="Times New Roman" w:cs="Times New Roman"/>
                <w:u w:val="single"/>
              </w:rPr>
            </w:pPr>
            <w:r w:rsidRPr="004B7F9B">
              <w:rPr>
                <w:rFonts w:ascii="Times New Roman" w:hAnsi="Times New Roman" w:cs="Times New Roman"/>
                <w:u w:val="single"/>
              </w:rPr>
              <w:t>Вправа: "Ланцюг звичок"</w:t>
            </w:r>
          </w:p>
          <w:p w:rsidR="00360F46" w:rsidRDefault="00360F46" w:rsidP="008A7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</w:t>
            </w:r>
            <w:r w:rsidRPr="008A7C4A">
              <w:rPr>
                <w:rFonts w:ascii="Times New Roman" w:hAnsi="Times New Roman" w:cs="Times New Roman"/>
              </w:rPr>
              <w:t>еми: Моя кар’єра, добрі звички і успіх, секрети успішної кар’єри</w:t>
            </w:r>
            <w:r>
              <w:rPr>
                <w:rFonts w:ascii="Times New Roman" w:hAnsi="Times New Roman" w:cs="Times New Roman"/>
              </w:rPr>
              <w:t>)</w:t>
            </w:r>
            <w:r w:rsidRPr="008A7C4A">
              <w:rPr>
                <w:rFonts w:ascii="Times New Roman" w:hAnsi="Times New Roman" w:cs="Times New Roman"/>
              </w:rPr>
              <w:t xml:space="preserve">. </w:t>
            </w:r>
          </w:p>
          <w:p w:rsidR="00360F46" w:rsidRPr="008A7C4A" w:rsidRDefault="00360F46" w:rsidP="008A7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Метою вправи є: пе</w:t>
            </w:r>
            <w:r w:rsidRPr="008A7C4A">
              <w:rPr>
                <w:rFonts w:ascii="Times New Roman" w:hAnsi="Times New Roman" w:cs="Times New Roman"/>
              </w:rPr>
              <w:t>ревести абстрактне поняття "кар'єра" у конкретні, щоденні дії.</w:t>
            </w:r>
          </w:p>
          <w:p w:rsidR="00360F46" w:rsidRPr="008A7C4A" w:rsidRDefault="00360F46" w:rsidP="008A7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Навчальна д</w:t>
            </w:r>
            <w:r w:rsidRPr="008A7C4A">
              <w:rPr>
                <w:rFonts w:ascii="Times New Roman" w:hAnsi="Times New Roman" w:cs="Times New Roman"/>
              </w:rPr>
              <w:t>іяльність</w:t>
            </w:r>
            <w:r>
              <w:rPr>
                <w:rFonts w:ascii="Times New Roman" w:hAnsi="Times New Roman" w:cs="Times New Roman"/>
              </w:rPr>
              <w:t xml:space="preserve"> здійснюється через р</w:t>
            </w:r>
            <w:r w:rsidRPr="008A7C4A">
              <w:rPr>
                <w:rFonts w:ascii="Times New Roman" w:hAnsi="Times New Roman" w:cs="Times New Roman"/>
              </w:rPr>
              <w:t>обот</w:t>
            </w:r>
            <w:r>
              <w:rPr>
                <w:rFonts w:ascii="Times New Roman" w:hAnsi="Times New Roman" w:cs="Times New Roman"/>
              </w:rPr>
              <w:t>у</w:t>
            </w:r>
            <w:r w:rsidRPr="008A7C4A">
              <w:rPr>
                <w:rFonts w:ascii="Times New Roman" w:hAnsi="Times New Roman" w:cs="Times New Roman"/>
              </w:rPr>
              <w:t xml:space="preserve"> в парах.</w:t>
            </w:r>
          </w:p>
          <w:p w:rsidR="00360F46" w:rsidRPr="008A7C4A" w:rsidRDefault="00360F46" w:rsidP="008A7452">
            <w:pPr>
              <w:rPr>
                <w:rFonts w:ascii="Times New Roman" w:hAnsi="Times New Roman" w:cs="Times New Roman"/>
              </w:rPr>
            </w:pPr>
            <w:r w:rsidRPr="008A7C4A">
              <w:rPr>
                <w:rFonts w:ascii="Times New Roman" w:hAnsi="Times New Roman" w:cs="Times New Roman"/>
              </w:rPr>
              <w:t>Завдання</w:t>
            </w:r>
            <w:r>
              <w:rPr>
                <w:rFonts w:ascii="Times New Roman" w:hAnsi="Times New Roman" w:cs="Times New Roman"/>
              </w:rPr>
              <w:t xml:space="preserve"> вправи</w:t>
            </w:r>
            <w:r w:rsidRPr="008A7C4A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</w:t>
            </w:r>
            <w:r w:rsidRPr="008A7C4A">
              <w:rPr>
                <w:rFonts w:ascii="Times New Roman" w:hAnsi="Times New Roman" w:cs="Times New Roman"/>
              </w:rPr>
              <w:t xml:space="preserve">класти "Ланцюг </w:t>
            </w:r>
            <w:r>
              <w:rPr>
                <w:rFonts w:ascii="Times New Roman" w:hAnsi="Times New Roman" w:cs="Times New Roman"/>
              </w:rPr>
              <w:t>у</w:t>
            </w:r>
            <w:r w:rsidRPr="008A7C4A">
              <w:rPr>
                <w:rFonts w:ascii="Times New Roman" w:hAnsi="Times New Roman" w:cs="Times New Roman"/>
              </w:rPr>
              <w:t xml:space="preserve">спішної </w:t>
            </w:r>
            <w:r>
              <w:rPr>
                <w:rFonts w:ascii="Times New Roman" w:hAnsi="Times New Roman" w:cs="Times New Roman"/>
              </w:rPr>
              <w:t>з</w:t>
            </w:r>
            <w:r w:rsidRPr="008A7C4A">
              <w:rPr>
                <w:rFonts w:ascii="Times New Roman" w:hAnsi="Times New Roman" w:cs="Times New Roman"/>
              </w:rPr>
              <w:t xml:space="preserve">вички" для майбутньої кар'єри. </w:t>
            </w:r>
            <w:r>
              <w:rPr>
                <w:rFonts w:ascii="Times New Roman" w:hAnsi="Times New Roman" w:cs="Times New Roman"/>
              </w:rPr>
              <w:t>(</w:t>
            </w:r>
            <w:r w:rsidRPr="00F87BFA">
              <w:rPr>
                <w:rFonts w:ascii="Times New Roman" w:hAnsi="Times New Roman" w:cs="Times New Roman"/>
                <w:i/>
              </w:rPr>
              <w:t>Наприклад, хочу бути програмістом.</w:t>
            </w:r>
          </w:p>
          <w:p w:rsidR="00360F46" w:rsidRPr="00F87BFA" w:rsidRDefault="00360F46" w:rsidP="008A7452">
            <w:pPr>
              <w:rPr>
                <w:rFonts w:ascii="Times New Roman" w:hAnsi="Times New Roman" w:cs="Times New Roman"/>
                <w:i/>
              </w:rPr>
            </w:pPr>
            <w:r w:rsidRPr="00F87BFA">
              <w:rPr>
                <w:rFonts w:ascii="Times New Roman" w:hAnsi="Times New Roman" w:cs="Times New Roman"/>
                <w:i/>
              </w:rPr>
              <w:t>Звичка-1: Щодня 15 хв вивчаю новий код.</w:t>
            </w:r>
          </w:p>
          <w:p w:rsidR="00360F46" w:rsidRPr="00F87BFA" w:rsidRDefault="00360F46" w:rsidP="008A7452">
            <w:pPr>
              <w:rPr>
                <w:rFonts w:ascii="Times New Roman" w:hAnsi="Times New Roman" w:cs="Times New Roman"/>
                <w:i/>
              </w:rPr>
            </w:pPr>
            <w:r w:rsidRPr="00F87BFA">
              <w:rPr>
                <w:rFonts w:ascii="Times New Roman" w:hAnsi="Times New Roman" w:cs="Times New Roman"/>
                <w:i/>
              </w:rPr>
              <w:t>Звичка-2: Щомісяця спілкуюсь із програмістом.</w:t>
            </w:r>
          </w:p>
          <w:p w:rsidR="00360F46" w:rsidRDefault="00360F46" w:rsidP="008A7452">
            <w:pPr>
              <w:rPr>
                <w:rFonts w:ascii="Times New Roman" w:hAnsi="Times New Roman" w:cs="Times New Roman"/>
              </w:rPr>
            </w:pPr>
            <w:r w:rsidRPr="00F87BFA">
              <w:rPr>
                <w:rFonts w:ascii="Times New Roman" w:hAnsi="Times New Roman" w:cs="Times New Roman"/>
                <w:i/>
              </w:rPr>
              <w:t>Результат: Через рік маю мінімум 12 важливих контактів і значно кращі навички у даній сфері діяльності</w:t>
            </w:r>
            <w:r>
              <w:rPr>
                <w:rFonts w:ascii="Times New Roman" w:hAnsi="Times New Roman" w:cs="Times New Roman"/>
              </w:rPr>
              <w:t>)</w:t>
            </w:r>
            <w:r w:rsidRPr="008A7C4A">
              <w:rPr>
                <w:rFonts w:ascii="Times New Roman" w:hAnsi="Times New Roman" w:cs="Times New Roman"/>
              </w:rPr>
              <w:t>.</w:t>
            </w:r>
          </w:p>
          <w:p w:rsidR="00360F46" w:rsidRDefault="00360F46" w:rsidP="008A7452">
            <w:pPr>
              <w:rPr>
                <w:rFonts w:ascii="Times New Roman" w:hAnsi="Times New Roman" w:cs="Times New Roman"/>
                <w:b/>
                <w:i/>
              </w:rPr>
            </w:pPr>
            <w:r w:rsidRPr="00171129">
              <w:rPr>
                <w:rFonts w:ascii="Times New Roman" w:hAnsi="Times New Roman" w:cs="Times New Roman"/>
                <w:b/>
                <w:i/>
              </w:rPr>
              <w:t>Чи займаєтеся в даний час формуванням нової звички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, якої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семе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?...</w:t>
            </w:r>
          </w:p>
          <w:p w:rsidR="00360F46" w:rsidRPr="004425F0" w:rsidRDefault="00360F46" w:rsidP="000106EF">
            <w:pPr>
              <w:rPr>
                <w:rFonts w:ascii="Times New Roman" w:hAnsi="Times New Roman" w:cs="Times New Roman"/>
              </w:rPr>
            </w:pPr>
            <w:r w:rsidRPr="009335AA">
              <w:rPr>
                <w:rFonts w:ascii="Times New Roman" w:hAnsi="Times New Roman" w:cs="Times New Roman"/>
                <w:i/>
              </w:rPr>
              <w:t>Пропишіть нову звичку над якою Ви працюєте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9335AA">
              <w:rPr>
                <w:rFonts w:ascii="Times New Roman" w:hAnsi="Times New Roman" w:cs="Times New Roman"/>
                <w:i/>
              </w:rPr>
              <w:t xml:space="preserve"> чи хочете розвинути на стікері та розмістіть його на видному місці </w:t>
            </w:r>
            <w:r w:rsidRPr="009335AA">
              <w:rPr>
                <w:rFonts w:ascii="Times New Roman" w:hAnsi="Times New Roman" w:cs="Times New Roman"/>
                <w:i/>
              </w:rPr>
              <w:lastRenderedPageBreak/>
              <w:t>для очей, щоб не забувати систематично виконувати відповідні дії щодо звички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</w:p>
        </w:tc>
      </w:tr>
      <w:tr w:rsidR="00360F46" w:rsidRPr="004425F0" w:rsidTr="008A7452">
        <w:tc>
          <w:tcPr>
            <w:tcW w:w="1134" w:type="dxa"/>
          </w:tcPr>
          <w:p w:rsidR="00360F46" w:rsidRPr="004425F0" w:rsidRDefault="00360F46" w:rsidP="008A7452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19CE8B77" wp14:editId="23C90802">
                  <wp:extent cx="520541" cy="694055"/>
                  <wp:effectExtent l="0" t="0" r="0" b="0"/>
                  <wp:docPr id="4" name="Рисунок 4" descr="Раскраска Лего д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скраска Лего д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42" cy="70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4. Будівництво (Практика)</w:t>
            </w:r>
          </w:p>
        </w:tc>
        <w:tc>
          <w:tcPr>
            <w:tcW w:w="1984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Створення першого прототипу.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>
              <w:rPr>
                <w:rFonts w:ascii="Times New Roman" w:hAnsi="Times New Roman" w:cs="Times New Roman"/>
              </w:rPr>
              <w:t>Гра "Від Іскри до Ідеї"</w:t>
            </w:r>
          </w:p>
        </w:tc>
        <w:tc>
          <w:tcPr>
            <w:tcW w:w="6124" w:type="dxa"/>
          </w:tcPr>
          <w:p w:rsidR="00360F46" w:rsidRPr="00B80A67" w:rsidRDefault="00360F46" w:rsidP="008A745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СТАНЦІЯ 3. Фінансовий світ та ідеї </w:t>
            </w:r>
          </w:p>
          <w:p w:rsidR="00360F46" w:rsidRPr="00B80A67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(тема: Фінансовий путівник для підлітків. Від іскри до ідеї, від сміття до багатства.).</w:t>
            </w:r>
          </w:p>
          <w:p w:rsidR="00360F46" w:rsidRPr="00B80A67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0A67">
              <w:rPr>
                <w:rFonts w:ascii="Times New Roman" w:hAnsi="Times New Roman" w:cs="Times New Roman"/>
                <w:sz w:val="24"/>
                <w:szCs w:val="24"/>
              </w:rPr>
              <w:t xml:space="preserve">І. Інформаційний Блок "Клімат для грошей". </w:t>
            </w:r>
          </w:p>
          <w:p w:rsidR="00360F46" w:rsidRPr="00B80A67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У короткій інформації, нагадайте про "3 Конверти" (потреби, бажання, накопичення) та про "Правило 24-х годин". У подальшому виконайте вправу "Цінність речі".</w:t>
            </w:r>
          </w:p>
          <w:p w:rsidR="00360F46" w:rsidRPr="00B80A67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Запропонуйте учням назвати річ, яку вони хочуть придбати (наприклад,  нові навушники) і попросіть перевести її вартість у години реальної роботи/зусиль. Це загалом закріплює фінансову свідомість.</w:t>
            </w:r>
          </w:p>
          <w:p w:rsidR="00360F46" w:rsidRPr="004869A3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6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ІІ. Гра "Від Іскри до Ідеї". </w:t>
            </w:r>
          </w:p>
          <w:p w:rsidR="00360F46" w:rsidRPr="00B80A67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Учнівські групи отримують завдання з "проблемою" (наприклад, у школі багато сміття).</w:t>
            </w:r>
          </w:p>
          <w:p w:rsidR="00360F46" w:rsidRPr="00B80A67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Завданням гри є визначити проблему та згенерувати ідею, як цю проблему вирішити, використовуючи принципи бізнесу з душею або від сміття до багатства (від Іскри до Ідеї).</w:t>
            </w:r>
          </w:p>
          <w:p w:rsidR="00360F46" w:rsidRPr="004425F0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Представлення ідеї здійснюється у креативній формі, де кожна група має за 3 хв. придумати слоган для свого рішення</w:t>
            </w:r>
          </w:p>
        </w:tc>
      </w:tr>
      <w:tr w:rsidR="00360F46" w:rsidRPr="004425F0" w:rsidTr="008A7452">
        <w:tc>
          <w:tcPr>
            <w:tcW w:w="1134" w:type="dxa"/>
          </w:tcPr>
          <w:p w:rsidR="00360F46" w:rsidRPr="004425F0" w:rsidRDefault="00360F46" w:rsidP="008A7452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t xml:space="preserve">  </w:t>
            </w: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7244FBE8" wp14:editId="5B80E28C">
                  <wp:extent cx="520065" cy="769833"/>
                  <wp:effectExtent l="0" t="0" r="0" b="0"/>
                  <wp:docPr id="5" name="Рисунок 5" descr="Зеркало мультяш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еркало мультяш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06" cy="78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b/>
                <w:sz w:val="24"/>
                <w:szCs w:val="24"/>
              </w:rPr>
              <w:t>5. Дзеркало (Зворотний зв'язок)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Аналіз і вдосконалення.</w:t>
            </w:r>
          </w:p>
          <w:p w:rsidR="00360F46" w:rsidRDefault="00360F46" w:rsidP="008A7452">
            <w:pPr>
              <w:pStyle w:val="a4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 xml:space="preserve">Дія: </w:t>
            </w:r>
            <w:r>
              <w:rPr>
                <w:rFonts w:ascii="Times New Roman" w:hAnsi="Times New Roman" w:cs="Times New Roman"/>
              </w:rPr>
              <w:t>в</w:t>
            </w:r>
            <w:r w:rsidRPr="004869A3">
              <w:rPr>
                <w:rFonts w:ascii="Times New Roman" w:hAnsi="Times New Roman" w:cs="Times New Roman"/>
              </w:rPr>
              <w:t>права: "Зірковий час презентації"</w:t>
            </w:r>
          </w:p>
          <w:p w:rsidR="00360F46" w:rsidRPr="004425F0" w:rsidRDefault="00360F46" w:rsidP="008A7452">
            <w:pPr>
              <w:pStyle w:val="a4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6124" w:type="dxa"/>
          </w:tcPr>
          <w:p w:rsidR="00360F46" w:rsidRPr="00B80A67" w:rsidRDefault="00360F46" w:rsidP="008A745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СТАНЦІЯ 4. </w:t>
            </w:r>
            <w:proofErr w:type="spellStart"/>
            <w:r w:rsidRPr="00B80A67">
              <w:rPr>
                <w:rFonts w:ascii="Times New Roman" w:hAnsi="Times New Roman" w:cs="Times New Roman"/>
                <w:b/>
                <w:sz w:val="24"/>
                <w:szCs w:val="24"/>
              </w:rPr>
              <w:t>Проєкт</w:t>
            </w:r>
            <w:proofErr w:type="spellEnd"/>
            <w:r w:rsidRPr="00B80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наш </w:t>
            </w:r>
            <w:r w:rsidRPr="00B80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споживач/покупець </w:t>
            </w:r>
          </w:p>
          <w:p w:rsidR="00360F46" w:rsidRPr="00B80A67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0A67">
              <w:rPr>
                <w:rFonts w:ascii="Times New Roman" w:hAnsi="Times New Roman" w:cs="Times New Roman"/>
                <w:sz w:val="24"/>
                <w:szCs w:val="24"/>
              </w:rPr>
              <w:t xml:space="preserve">(теми: Моя ідея  - мій </w:t>
            </w:r>
            <w:proofErr w:type="spellStart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 xml:space="preserve">. Хто є замовник і споживач. Мій зірковий час презентації </w:t>
            </w:r>
            <w:proofErr w:type="spellStart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F46" w:rsidRPr="00B80A67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0A67">
              <w:rPr>
                <w:rFonts w:ascii="Times New Roman" w:hAnsi="Times New Roman" w:cs="Times New Roman"/>
                <w:sz w:val="24"/>
                <w:szCs w:val="24"/>
              </w:rPr>
              <w:t xml:space="preserve">Вправа: "Зірковий час презентації" </w:t>
            </w:r>
          </w:p>
          <w:p w:rsidR="00360F46" w:rsidRPr="00B80A67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0A67">
              <w:rPr>
                <w:rFonts w:ascii="Times New Roman" w:hAnsi="Times New Roman" w:cs="Times New Roman"/>
                <w:sz w:val="24"/>
                <w:szCs w:val="24"/>
              </w:rPr>
              <w:t xml:space="preserve">Метою вправи є навчити стисло, чітко та впевнено презентувати свою цінність. При цьому використовуються ідеї, </w:t>
            </w:r>
            <w:proofErr w:type="spellStart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згенеровані</w:t>
            </w:r>
            <w:proofErr w:type="spellEnd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 xml:space="preserve"> на попередній станції.</w:t>
            </w:r>
          </w:p>
          <w:p w:rsidR="00360F46" w:rsidRPr="00B80A67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Завдання полягає в тому, щоб учні мали змогу стати "</w:t>
            </w:r>
            <w:proofErr w:type="spellStart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Пітчером</w:t>
            </w:r>
            <w:proofErr w:type="spellEnd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 xml:space="preserve">", який має </w:t>
            </w:r>
            <w:proofErr w:type="spellStart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 xml:space="preserve"> за 60 с. продати свою ідею (або ідею своєї групи) "Замовнику" (це може бути вчитель або інші групи ). Пригадуємо, що </w:t>
            </w:r>
            <w:proofErr w:type="spellStart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пітчинг</w:t>
            </w:r>
            <w:proofErr w:type="spellEnd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 xml:space="preserve"> (від англ. </w:t>
            </w:r>
            <w:proofErr w:type="spellStart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pitch</w:t>
            </w:r>
            <w:proofErr w:type="spellEnd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6EF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B80A67">
              <w:rPr>
                <w:rFonts w:ascii="Times New Roman" w:hAnsi="Times New Roman" w:cs="Times New Roman"/>
                <w:sz w:val="24"/>
                <w:szCs w:val="24"/>
              </w:rPr>
              <w:t xml:space="preserve"> подавати, виставляти на продаж) це є коротке, переконливе та </w:t>
            </w:r>
            <w:proofErr w:type="spellStart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структуруване</w:t>
            </w:r>
            <w:proofErr w:type="spellEnd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представлення бізнес-ідеї, </w:t>
            </w:r>
            <w:proofErr w:type="spellStart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, продукту</w:t>
            </w:r>
          </w:p>
          <w:p w:rsidR="00360F46" w:rsidRPr="00B80A67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0A67">
              <w:rPr>
                <w:rFonts w:ascii="Times New Roman" w:hAnsi="Times New Roman" w:cs="Times New Roman"/>
                <w:sz w:val="24"/>
                <w:szCs w:val="24"/>
              </w:rPr>
              <w:t xml:space="preserve">Ключові аспекти </w:t>
            </w:r>
            <w:proofErr w:type="spellStart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пітчу</w:t>
            </w:r>
            <w:proofErr w:type="spellEnd"/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0F46" w:rsidRPr="00B80A67" w:rsidRDefault="000106EF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60F46" w:rsidRPr="00B80A67">
              <w:rPr>
                <w:rFonts w:ascii="Times New Roman" w:hAnsi="Times New Roman" w:cs="Times New Roman"/>
                <w:sz w:val="24"/>
                <w:szCs w:val="24"/>
              </w:rPr>
              <w:t>Представлення(презентація): коротко і по суті без зайвих деталей.</w:t>
            </w:r>
          </w:p>
          <w:p w:rsidR="00360F46" w:rsidRPr="00B80A67" w:rsidRDefault="000106EF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60F46" w:rsidRPr="00B80A67">
              <w:rPr>
                <w:rFonts w:ascii="Times New Roman" w:hAnsi="Times New Roman" w:cs="Times New Roman"/>
                <w:sz w:val="24"/>
                <w:szCs w:val="24"/>
              </w:rPr>
              <w:t>Цілеспрямованість, чітко сформульована мета.</w:t>
            </w:r>
          </w:p>
          <w:p w:rsidR="00360F46" w:rsidRPr="00B80A67" w:rsidRDefault="000106EF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60F46" w:rsidRPr="00B80A67">
              <w:rPr>
                <w:rFonts w:ascii="Times New Roman" w:hAnsi="Times New Roman" w:cs="Times New Roman"/>
                <w:sz w:val="24"/>
                <w:szCs w:val="24"/>
              </w:rPr>
              <w:t>Емоційний вплив, через здатність викликати зацікавленість і бажання дізнатися більше.</w:t>
            </w:r>
          </w:p>
          <w:p w:rsidR="00360F46" w:rsidRPr="00B80A67" w:rsidRDefault="00360F46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0A67">
              <w:rPr>
                <w:rFonts w:ascii="Times New Roman" w:hAnsi="Times New Roman" w:cs="Times New Roman"/>
                <w:sz w:val="24"/>
                <w:szCs w:val="24"/>
              </w:rPr>
              <w:t xml:space="preserve">При підготовці учні звертають увагу на такі запитання: </w:t>
            </w:r>
          </w:p>
          <w:p w:rsidR="00360F46" w:rsidRPr="00B80A67" w:rsidRDefault="000106EF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0F46" w:rsidRPr="00B80A67">
              <w:rPr>
                <w:rFonts w:ascii="Times New Roman" w:hAnsi="Times New Roman" w:cs="Times New Roman"/>
                <w:sz w:val="24"/>
                <w:szCs w:val="24"/>
              </w:rPr>
              <w:t>Яку проблему ми вирішуємо?</w:t>
            </w:r>
          </w:p>
          <w:p w:rsidR="00360F46" w:rsidRPr="00B80A67" w:rsidRDefault="000106EF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0F46" w:rsidRPr="00B80A67">
              <w:rPr>
                <w:rFonts w:ascii="Times New Roman" w:hAnsi="Times New Roman" w:cs="Times New Roman"/>
                <w:sz w:val="24"/>
                <w:szCs w:val="24"/>
              </w:rPr>
              <w:t>Хто наш ідеальний покупець/споживач?</w:t>
            </w:r>
          </w:p>
          <w:p w:rsidR="00360F46" w:rsidRPr="004425F0" w:rsidRDefault="000106EF" w:rsidP="008A74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0F46" w:rsidRPr="00B80A67">
              <w:rPr>
                <w:rFonts w:ascii="Times New Roman" w:hAnsi="Times New Roman" w:cs="Times New Roman"/>
                <w:sz w:val="24"/>
                <w:szCs w:val="24"/>
              </w:rPr>
              <w:t>Що ми робимо, чого не роблять інші (бізнес з душею)?</w:t>
            </w:r>
          </w:p>
        </w:tc>
      </w:tr>
      <w:tr w:rsidR="00360F46" w:rsidRPr="004425F0" w:rsidTr="008A7452">
        <w:tc>
          <w:tcPr>
            <w:tcW w:w="1134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7A800B05" wp14:editId="1D33A9D1">
                  <wp:extent cx="923925" cy="923925"/>
                  <wp:effectExtent l="0" t="0" r="9525" b="9525"/>
                  <wp:docPr id="6" name="Рисунок 6" descr="Значок кубка Стоковый вектор ©ty4ina 60598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Значок кубка Стоковый вектор ©ty4ina 60598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4425F0">
              <w:rPr>
                <w:rFonts w:ascii="Times New Roman" w:hAnsi="Times New Roman" w:cs="Times New Roman"/>
                <w:b/>
              </w:rPr>
              <w:t xml:space="preserve">. Оцінка успіху </w:t>
            </w:r>
          </w:p>
        </w:tc>
        <w:tc>
          <w:tcPr>
            <w:tcW w:w="1984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Вимірювання засвоєння матеріалу.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 тести</w:t>
            </w:r>
          </w:p>
        </w:tc>
        <w:tc>
          <w:tcPr>
            <w:tcW w:w="6124" w:type="dxa"/>
          </w:tcPr>
          <w:p w:rsidR="00360F46" w:rsidRPr="004425F0" w:rsidRDefault="00360F46" w:rsidP="000106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0">
              <w:rPr>
                <w:rFonts w:ascii="Times New Roman" w:hAnsi="Times New Roman" w:cs="Times New Roman"/>
                <w:sz w:val="24"/>
                <w:szCs w:val="24"/>
              </w:rPr>
              <w:t xml:space="preserve">Учні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виконують вправу "</w:t>
            </w:r>
            <w:r w:rsidRPr="0098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Колесо балансу</w:t>
            </w:r>
            <w:r w:rsidRPr="00B80A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Вони заповнюють колесо, яке має 16 секторів, що відповідають 16 темам курсу. Учні по 12-бальній системі самостійно визначають для себе наскільки кожен/кожна з них теоретично та практично засвоїли теми курсу. За бажанням, Вони можуть озвучити аргументовано результати.</w:t>
            </w:r>
          </w:p>
        </w:tc>
      </w:tr>
      <w:tr w:rsidR="00360F46" w:rsidRPr="004425F0" w:rsidTr="008A7452">
        <w:tc>
          <w:tcPr>
            <w:tcW w:w="1134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6DB5313C" wp14:editId="5B2EA994">
                  <wp:extent cx="702136" cy="502417"/>
                  <wp:effectExtent l="0" t="0" r="3175" b="0"/>
                  <wp:docPr id="7" name="Рисунок 7" descr="Рефлексия челове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ефлексия челове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700" cy="532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Pr="004425F0">
              <w:rPr>
                <w:rFonts w:ascii="Times New Roman" w:hAnsi="Times New Roman" w:cs="Times New Roman"/>
                <w:b/>
              </w:rPr>
              <w:t>Торбинка усвідомлень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Р</w:t>
            </w:r>
            <w:r w:rsidRPr="004425F0">
              <w:rPr>
                <w:rFonts w:ascii="Times New Roman" w:hAnsi="Times New Roman" w:cs="Times New Roman"/>
                <w:b/>
              </w:rPr>
              <w:t xml:space="preserve">ефлексія) </w:t>
            </w:r>
          </w:p>
        </w:tc>
        <w:tc>
          <w:tcPr>
            <w:tcW w:w="1984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Вправа "</w:t>
            </w:r>
            <w:r w:rsidRPr="007719F0">
              <w:rPr>
                <w:rFonts w:ascii="Times New Roman" w:hAnsi="Times New Roman" w:cs="Times New Roman"/>
                <w:sz w:val="24"/>
                <w:szCs w:val="24"/>
              </w:rPr>
              <w:t>Три Сходинки"</w:t>
            </w:r>
          </w:p>
        </w:tc>
        <w:tc>
          <w:tcPr>
            <w:tcW w:w="6124" w:type="dxa"/>
          </w:tcPr>
          <w:p w:rsidR="00360F46" w:rsidRPr="007719F0" w:rsidRDefault="00360F46" w:rsidP="008A74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СТАНЦІЯ 5: Підсумок 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мій </w:t>
            </w:r>
            <w:r w:rsidRPr="0077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771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айбутнє </w:t>
            </w:r>
          </w:p>
          <w:p w:rsidR="00360F46" w:rsidRDefault="00360F46" w:rsidP="008A7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Pr="007719F0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19F0">
              <w:rPr>
                <w:rFonts w:ascii="Times New Roman" w:hAnsi="Times New Roman" w:cs="Times New Roman"/>
                <w:sz w:val="24"/>
                <w:szCs w:val="24"/>
              </w:rPr>
              <w:t xml:space="preserve"> Дорога, що не має кінця.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19F0">
              <w:rPr>
                <w:rFonts w:ascii="Times New Roman" w:hAnsi="Times New Roman" w:cs="Times New Roman"/>
                <w:sz w:val="24"/>
                <w:szCs w:val="24"/>
              </w:rPr>
              <w:t xml:space="preserve">ідсумок і план на майбутнє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0F46" w:rsidRPr="007719F0" w:rsidRDefault="00360F46" w:rsidP="008A7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Учитель/учителька н</w:t>
            </w:r>
            <w:r w:rsidRPr="007719F0">
              <w:rPr>
                <w:rFonts w:ascii="Times New Roman" w:hAnsi="Times New Roman" w:cs="Times New Roman"/>
                <w:sz w:val="24"/>
                <w:szCs w:val="24"/>
              </w:rPr>
              <w:t>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7719F0">
              <w:rPr>
                <w:rFonts w:ascii="Times New Roman" w:hAnsi="Times New Roman" w:cs="Times New Roman"/>
                <w:sz w:val="24"/>
                <w:szCs w:val="24"/>
              </w:rPr>
              <w:t xml:space="preserve"> кожному учаснику аркуш паперу, розділений на 3 частини (Сходинки)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яких учні мають записати: який я є сьогодні підприємливий…, моя дорога пролягає через дії …і через рік Я бачу себе…</w:t>
            </w:r>
          </w:p>
          <w:p w:rsidR="00360F46" w:rsidRDefault="00360F46" w:rsidP="008A7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9F0">
              <w:rPr>
                <w:rFonts w:ascii="Times New Roman" w:hAnsi="Times New Roman" w:cs="Times New Roman"/>
                <w:sz w:val="24"/>
                <w:szCs w:val="24"/>
              </w:rPr>
              <w:t xml:space="preserve">Сходинка 1: Я сьогодні (Теперішнє) </w:t>
            </w:r>
          </w:p>
          <w:p w:rsidR="00360F46" w:rsidRDefault="00360F46" w:rsidP="008A7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9F0">
              <w:rPr>
                <w:rFonts w:ascii="Times New Roman" w:hAnsi="Times New Roman" w:cs="Times New Roman"/>
                <w:sz w:val="24"/>
                <w:szCs w:val="24"/>
              </w:rPr>
              <w:t xml:space="preserve">Сходинка 2: Моя Дорога (Дії) </w:t>
            </w:r>
          </w:p>
          <w:p w:rsidR="00360F46" w:rsidRPr="004425F0" w:rsidRDefault="00360F46" w:rsidP="008A7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9F0">
              <w:rPr>
                <w:rFonts w:ascii="Times New Roman" w:hAnsi="Times New Roman" w:cs="Times New Roman"/>
                <w:sz w:val="24"/>
                <w:szCs w:val="24"/>
              </w:rPr>
              <w:t>Сходинка 3: Я через рік (Майбутнє)</w:t>
            </w:r>
          </w:p>
        </w:tc>
      </w:tr>
      <w:tr w:rsidR="00360F46" w:rsidRPr="004425F0" w:rsidTr="008A7452">
        <w:tc>
          <w:tcPr>
            <w:tcW w:w="1134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  <w:noProof/>
                <w:lang w:eastAsia="uk-UA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1F99EFFF" wp14:editId="6F98D982">
                  <wp:extent cx="793820" cy="793820"/>
                  <wp:effectExtent l="0" t="0" r="6350" b="6350"/>
                  <wp:docPr id="8" name="Рисунок 8" descr="Music notes (chords) vector background design with treble cle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notes (chords) vector background design with treble clef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324" cy="81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8. Фінальні акорди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  <w:b/>
              </w:rPr>
            </w:pPr>
            <w:r w:rsidRPr="004425F0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4425F0">
              <w:rPr>
                <w:rFonts w:ascii="Times New Roman" w:hAnsi="Times New Roman" w:cs="Times New Roman"/>
                <w:b/>
              </w:rPr>
              <w:t>ідсумки)</w:t>
            </w:r>
          </w:p>
        </w:tc>
        <w:tc>
          <w:tcPr>
            <w:tcW w:w="1984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конкретизація основних тез теми. Дія: усне підведення підсумків.</w:t>
            </w:r>
          </w:p>
        </w:tc>
        <w:tc>
          <w:tcPr>
            <w:tcW w:w="6124" w:type="dxa"/>
          </w:tcPr>
          <w:p w:rsidR="00360F46" w:rsidRDefault="00360F46" w:rsidP="008A7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 xml:space="preserve">Учитель/учителька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формі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сторітелінгу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підсумовує:</w:t>
            </w:r>
          </w:p>
          <w:p w:rsidR="00360F46" w:rsidRPr="00EB2047" w:rsidRDefault="00360F46" w:rsidP="008A7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 xml:space="preserve">"Уявіть, що перед вами стоїть Архітектор. Він дивиться на порожню ділянку землі. Його мета – побудувати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>ежу, найвищу у світі. Але поки 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 xml:space="preserve"> тут лише бруд і пісок.</w:t>
            </w:r>
          </w:p>
          <w:p w:rsidR="00360F46" w:rsidRPr="00EB2047" w:rsidRDefault="00360F46" w:rsidP="008A7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 xml:space="preserve">Його друзі кажуть: </w:t>
            </w:r>
            <w:r w:rsidRPr="001A569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>Це неможливо, це займе роки! Ти ніколи не побачиш вершини!</w:t>
            </w:r>
            <w:r>
              <w:t xml:space="preserve"> </w:t>
            </w:r>
            <w:r w:rsidRPr="001A569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0F46" w:rsidRPr="00EB2047" w:rsidRDefault="00360F46" w:rsidP="008A7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 xml:space="preserve">Архітектор не сперечається. Він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 </w:t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 xml:space="preserve">знає, що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 xml:space="preserve">ежа – це не його сьогоднішня справа. Його сьогоднішня справа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 xml:space="preserve"> це перший камінь. Його робота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сьогодні </w:t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>— переконатися, що цей перший камінь лежить ідеально рівно.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 xml:space="preserve">Цей перший камінь – це ваша звичка вставати на 15 хвилин раніше, щоб почитати. Це ваше рішення не витрачати всі кишенькові гроші, а відкласти 10%. Це ваша сміливість виступити на презентації, хоча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>и боїтеся.</w:t>
            </w:r>
          </w:p>
          <w:p w:rsidR="00360F46" w:rsidRPr="007719F0" w:rsidRDefault="00360F46" w:rsidP="008A74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Підсумок.</w:t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 xml:space="preserve"> Ваша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р'єра, ваша фінансова свобода, Ва</w:t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 xml:space="preserve">ш успіх – це не результат одного </w:t>
            </w:r>
            <w:r w:rsidRPr="001A569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>зіркового часу</w:t>
            </w:r>
            <w:r w:rsidRPr="001A569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 xml:space="preserve">. Це наслідок тисячі ідеально покладених перших каменів – щоденних, непомітних, але міцних добрих звичок. Дорога, що не має кінця, означає, що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 xml:space="preserve">и не чекаєте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лише побачити</w:t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 xml:space="preserve"> вершин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2047">
              <w:rPr>
                <w:rFonts w:ascii="Times New Roman" w:hAnsi="Times New Roman" w:cs="Times New Roman"/>
                <w:sz w:val="24"/>
                <w:szCs w:val="24"/>
              </w:rPr>
              <w:t>, а насолоджуєтеся процесом кладки кожного каменю. Ви вже почали будувати свою Вежу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!..</w:t>
            </w:r>
          </w:p>
        </w:tc>
      </w:tr>
      <w:tr w:rsidR="00360F46" w:rsidRPr="004425F0" w:rsidTr="008A7452">
        <w:tc>
          <w:tcPr>
            <w:tcW w:w="1134" w:type="dxa"/>
          </w:tcPr>
          <w:p w:rsidR="00360F46" w:rsidRPr="004425F0" w:rsidRDefault="00360F46" w:rsidP="008A7452">
            <w:pPr>
              <w:jc w:val="center"/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1263F12C" wp14:editId="1F27DE28">
                  <wp:extent cx="619125" cy="619125"/>
                  <wp:effectExtent l="0" t="0" r="9525" b="9525"/>
                  <wp:docPr id="9" name="Рисунок 9" descr="C:\Users\Lilia\Downloads\compass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lia\Downloads\compass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4425F0">
              <w:rPr>
                <w:rFonts w:ascii="Times New Roman" w:hAnsi="Times New Roman" w:cs="Times New Roman"/>
                <w:b/>
              </w:rPr>
              <w:t>. Горизонт (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4425F0">
              <w:rPr>
                <w:rFonts w:ascii="Times New Roman" w:hAnsi="Times New Roman" w:cs="Times New Roman"/>
                <w:b/>
              </w:rPr>
              <w:t>ланування)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Мета: Підтримка інтересу та безперервності процесу навчання.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</w:rPr>
            </w:pPr>
            <w:r w:rsidRPr="004425F0">
              <w:rPr>
                <w:rFonts w:ascii="Times New Roman" w:hAnsi="Times New Roman" w:cs="Times New Roman"/>
              </w:rPr>
              <w:t>Дія: Анонс наступного уроку.</w:t>
            </w:r>
          </w:p>
        </w:tc>
        <w:tc>
          <w:tcPr>
            <w:tcW w:w="6124" w:type="dxa"/>
          </w:tcPr>
          <w:p w:rsidR="00360F46" w:rsidRDefault="00360F46" w:rsidP="008A7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Сформулюй одне речення, яке стане твоїм мотиваційним гаслом на наступні пів року та </w:t>
            </w:r>
            <w:r>
              <w:t xml:space="preserve"> </w:t>
            </w:r>
            <w:r w:rsidRPr="00326999">
              <w:rPr>
                <w:rFonts w:ascii="Times New Roman" w:hAnsi="Times New Roman" w:cs="Times New Roman"/>
              </w:rPr>
              <w:t xml:space="preserve">сформуй </w:t>
            </w:r>
            <w:r>
              <w:rPr>
                <w:rFonts w:ascii="Times New Roman" w:hAnsi="Times New Roman" w:cs="Times New Roman"/>
              </w:rPr>
              <w:t xml:space="preserve">і пропиши </w:t>
            </w:r>
          </w:p>
          <w:p w:rsidR="00360F46" w:rsidRDefault="00360F46" w:rsidP="008A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99">
              <w:rPr>
                <w:rFonts w:ascii="Times New Roman" w:hAnsi="Times New Roman" w:cs="Times New Roman"/>
                <w:sz w:val="24"/>
                <w:szCs w:val="24"/>
              </w:rPr>
              <w:t>PUSH-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6999">
              <w:rPr>
                <w:rFonts w:ascii="Times New Roman" w:hAnsi="Times New Roman" w:cs="Times New Roman"/>
                <w:sz w:val="24"/>
                <w:szCs w:val="24"/>
              </w:rPr>
              <w:t xml:space="preserve">лан: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6999">
              <w:rPr>
                <w:rFonts w:ascii="Times New Roman" w:hAnsi="Times New Roman" w:cs="Times New Roman"/>
                <w:sz w:val="24"/>
                <w:szCs w:val="24"/>
              </w:rPr>
              <w:t xml:space="preserve">онкретний план дій, що виштовхує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Тебе </w:t>
            </w:r>
            <w:r w:rsidRPr="00326999"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</w:p>
          <w:p w:rsidR="00360F46" w:rsidRPr="004425F0" w:rsidRDefault="00360F46" w:rsidP="008A7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F46" w:rsidRDefault="00360F46" w:rsidP="00360F46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60F46" w:rsidRDefault="00360F46" w:rsidP="00360F4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 xml:space="preserve">Підбиття підсумків </w:t>
      </w:r>
    </w:p>
    <w:p w:rsidR="00360F46" w:rsidRPr="00B96DAD" w:rsidRDefault="00360F46" w:rsidP="00360F4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96DAD">
        <w:rPr>
          <w:rFonts w:ascii="Times New Roman" w:hAnsi="Times New Roman" w:cs="Times New Roman"/>
          <w:sz w:val="24"/>
          <w:szCs w:val="24"/>
        </w:rPr>
        <w:t xml:space="preserve">ідприємливість це не </w:t>
      </w:r>
      <w:r>
        <w:rPr>
          <w:rFonts w:ascii="Times New Roman" w:hAnsi="Times New Roman" w:cs="Times New Roman"/>
          <w:sz w:val="24"/>
          <w:szCs w:val="24"/>
        </w:rPr>
        <w:t xml:space="preserve">є лише </w:t>
      </w:r>
      <w:r w:rsidRPr="00B96DAD">
        <w:rPr>
          <w:rFonts w:ascii="Times New Roman" w:hAnsi="Times New Roman" w:cs="Times New Roman"/>
          <w:sz w:val="24"/>
          <w:szCs w:val="24"/>
        </w:rPr>
        <w:t>здатність створ</w:t>
      </w:r>
      <w:r>
        <w:rPr>
          <w:rFonts w:ascii="Times New Roman" w:hAnsi="Times New Roman" w:cs="Times New Roman"/>
          <w:sz w:val="24"/>
          <w:szCs w:val="24"/>
        </w:rPr>
        <w:t>ювати</w:t>
      </w:r>
      <w:r w:rsidRPr="00B96DAD">
        <w:rPr>
          <w:rFonts w:ascii="Times New Roman" w:hAnsi="Times New Roman" w:cs="Times New Roman"/>
          <w:sz w:val="24"/>
          <w:szCs w:val="24"/>
        </w:rPr>
        <w:t xml:space="preserve"> бізнес, а універсальний спосіб мислення. Успіх у майбутньому залежить не від ідеальних знань, а від постійної готовності до дій, самоаналізу та навчання на помилках.</w:t>
      </w:r>
    </w:p>
    <w:p w:rsidR="00360F46" w:rsidRDefault="00360F46" w:rsidP="00360F4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DAD">
        <w:rPr>
          <w:rFonts w:ascii="Times New Roman" w:hAnsi="Times New Roman" w:cs="Times New Roman"/>
          <w:sz w:val="24"/>
          <w:szCs w:val="24"/>
        </w:rPr>
        <w:t>Підприємливість — це навичка, а не талант. Вона починається з глибокого розуміння себе: своїх сильних сторін, талантів та вміння керувати власними емоціями. Кожен з нас є "</w:t>
      </w:r>
      <w:r>
        <w:rPr>
          <w:rFonts w:ascii="Times New Roman" w:hAnsi="Times New Roman" w:cs="Times New Roman"/>
          <w:sz w:val="24"/>
          <w:szCs w:val="24"/>
        </w:rPr>
        <w:t>Архітектором</w:t>
      </w:r>
      <w:r w:rsidRPr="00B96DAD">
        <w:rPr>
          <w:rFonts w:ascii="Times New Roman" w:hAnsi="Times New Roman" w:cs="Times New Roman"/>
          <w:sz w:val="24"/>
          <w:szCs w:val="24"/>
        </w:rPr>
        <w:t>" свого життя, і відповідальність за фінансову безпеку та успіх лежить лише на нас. Справжня підприємливість не боїться проблем; вона бачить у них замасковані ідеї та ресурси (навіть "сміття" може стати багатством)</w:t>
      </w:r>
      <w:r>
        <w:rPr>
          <w:rFonts w:ascii="Times New Roman" w:hAnsi="Times New Roman" w:cs="Times New Roman"/>
          <w:sz w:val="24"/>
          <w:szCs w:val="24"/>
        </w:rPr>
        <w:t>, а н</w:t>
      </w:r>
      <w:r w:rsidRPr="00B96DAD">
        <w:rPr>
          <w:rFonts w:ascii="Times New Roman" w:hAnsi="Times New Roman" w:cs="Times New Roman"/>
          <w:sz w:val="24"/>
          <w:szCs w:val="24"/>
        </w:rPr>
        <w:t xml:space="preserve">аші помилки </w:t>
      </w: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B96DAD">
        <w:rPr>
          <w:rFonts w:ascii="Times New Roman" w:hAnsi="Times New Roman" w:cs="Times New Roman"/>
          <w:sz w:val="24"/>
          <w:szCs w:val="24"/>
        </w:rPr>
        <w:t xml:space="preserve"> це найцінніший навчальний матеріал. Успішна кар'єра та реалізація </w:t>
      </w:r>
      <w:proofErr w:type="spellStart"/>
      <w:r w:rsidRPr="00B96DAD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B96DAD">
        <w:rPr>
          <w:rFonts w:ascii="Times New Roman" w:hAnsi="Times New Roman" w:cs="Times New Roman"/>
          <w:sz w:val="24"/>
          <w:szCs w:val="24"/>
        </w:rPr>
        <w:t xml:space="preserve"> будується не миттєво, а завдяки щоденній роботі над добрими звичками. Дорога підприємливості не має кінця, адже це постійний процес вдосконалення, самоаналізу та творення світу навколо себе.</w:t>
      </w:r>
    </w:p>
    <w:p w:rsidR="00360F46" w:rsidRPr="00541298" w:rsidRDefault="00360F46" w:rsidP="00360F46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60F46" w:rsidRPr="00326999" w:rsidRDefault="00360F46" w:rsidP="00360F4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1298">
        <w:rPr>
          <w:rFonts w:ascii="Times New Roman" w:hAnsi="Times New Roman" w:cs="Times New Roman"/>
          <w:b/>
          <w:sz w:val="24"/>
          <w:szCs w:val="24"/>
        </w:rPr>
        <w:t>лючові слова уроку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999">
        <w:rPr>
          <w:rFonts w:ascii="Times New Roman" w:hAnsi="Times New Roman" w:cs="Times New Roman"/>
          <w:sz w:val="24"/>
          <w:szCs w:val="24"/>
        </w:rPr>
        <w:t>через створення глосарію Успіху, які доцільно використовувати для швидкого повторення головних концептів:</w:t>
      </w:r>
    </w:p>
    <w:p w:rsidR="00360F46" w:rsidRPr="00326999" w:rsidRDefault="00360F46" w:rsidP="00360F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6999">
        <w:rPr>
          <w:rFonts w:ascii="Times New Roman" w:hAnsi="Times New Roman" w:cs="Times New Roman"/>
          <w:sz w:val="24"/>
          <w:szCs w:val="24"/>
        </w:rPr>
        <w:lastRenderedPageBreak/>
        <w:t xml:space="preserve">Самоаналіз: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26999">
        <w:rPr>
          <w:rFonts w:ascii="Times New Roman" w:hAnsi="Times New Roman" w:cs="Times New Roman"/>
          <w:sz w:val="24"/>
          <w:szCs w:val="24"/>
        </w:rPr>
        <w:t>ослідження сильних сторін, емоцій.</w:t>
      </w:r>
    </w:p>
    <w:p w:rsidR="00360F46" w:rsidRPr="00326999" w:rsidRDefault="00360F46" w:rsidP="00360F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6999">
        <w:rPr>
          <w:rFonts w:ascii="Times New Roman" w:hAnsi="Times New Roman" w:cs="Times New Roman"/>
          <w:sz w:val="24"/>
          <w:szCs w:val="24"/>
        </w:rPr>
        <w:t xml:space="preserve">Детектив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26999">
        <w:rPr>
          <w:rFonts w:ascii="Times New Roman" w:hAnsi="Times New Roman" w:cs="Times New Roman"/>
          <w:sz w:val="24"/>
          <w:szCs w:val="24"/>
        </w:rPr>
        <w:t xml:space="preserve">роблем: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26999">
        <w:rPr>
          <w:rFonts w:ascii="Times New Roman" w:hAnsi="Times New Roman" w:cs="Times New Roman"/>
          <w:sz w:val="24"/>
          <w:szCs w:val="24"/>
        </w:rPr>
        <w:t>датність бачити проблему як можливість.</w:t>
      </w:r>
    </w:p>
    <w:p w:rsidR="00360F46" w:rsidRPr="00326999" w:rsidRDefault="00360F46" w:rsidP="00360F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6999">
        <w:rPr>
          <w:rFonts w:ascii="Times New Roman" w:hAnsi="Times New Roman" w:cs="Times New Roman"/>
          <w:sz w:val="24"/>
          <w:szCs w:val="24"/>
        </w:rPr>
        <w:t xml:space="preserve">Фінансовий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26999">
        <w:rPr>
          <w:rFonts w:ascii="Times New Roman" w:hAnsi="Times New Roman" w:cs="Times New Roman"/>
          <w:sz w:val="24"/>
          <w:szCs w:val="24"/>
        </w:rPr>
        <w:t xml:space="preserve">од: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26999">
        <w:rPr>
          <w:rFonts w:ascii="Times New Roman" w:hAnsi="Times New Roman" w:cs="Times New Roman"/>
          <w:sz w:val="24"/>
          <w:szCs w:val="24"/>
        </w:rPr>
        <w:t>відоме управління бюджетом (3 конверти/правило 24 годин).</w:t>
      </w:r>
    </w:p>
    <w:p w:rsidR="00360F46" w:rsidRPr="00326999" w:rsidRDefault="00360F46" w:rsidP="00360F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6999">
        <w:rPr>
          <w:rFonts w:ascii="Times New Roman" w:hAnsi="Times New Roman" w:cs="Times New Roman"/>
          <w:sz w:val="24"/>
          <w:szCs w:val="24"/>
        </w:rPr>
        <w:t xml:space="preserve">Перший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26999">
        <w:rPr>
          <w:rFonts w:ascii="Times New Roman" w:hAnsi="Times New Roman" w:cs="Times New Roman"/>
          <w:sz w:val="24"/>
          <w:szCs w:val="24"/>
        </w:rPr>
        <w:t xml:space="preserve">амінь: 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326999">
        <w:rPr>
          <w:rFonts w:ascii="Times New Roman" w:hAnsi="Times New Roman" w:cs="Times New Roman"/>
          <w:sz w:val="24"/>
          <w:szCs w:val="24"/>
        </w:rPr>
        <w:t>оденні добрі звички (як основа кар'єри).</w:t>
      </w:r>
    </w:p>
    <w:p w:rsidR="00360F46" w:rsidRPr="00326999" w:rsidRDefault="00360F46" w:rsidP="00360F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6999">
        <w:rPr>
          <w:rFonts w:ascii="Times New Roman" w:hAnsi="Times New Roman" w:cs="Times New Roman"/>
          <w:sz w:val="24"/>
          <w:szCs w:val="24"/>
        </w:rPr>
        <w:t xml:space="preserve">Бізнес з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26999">
        <w:rPr>
          <w:rFonts w:ascii="Times New Roman" w:hAnsi="Times New Roman" w:cs="Times New Roman"/>
          <w:sz w:val="24"/>
          <w:szCs w:val="24"/>
        </w:rPr>
        <w:t xml:space="preserve">ушею: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326999">
        <w:rPr>
          <w:rFonts w:ascii="Times New Roman" w:hAnsi="Times New Roman" w:cs="Times New Roman"/>
          <w:sz w:val="24"/>
          <w:szCs w:val="24"/>
        </w:rPr>
        <w:t>роєкт</w:t>
      </w:r>
      <w:proofErr w:type="spellEnd"/>
      <w:r w:rsidRPr="00326999">
        <w:rPr>
          <w:rFonts w:ascii="Times New Roman" w:hAnsi="Times New Roman" w:cs="Times New Roman"/>
          <w:sz w:val="24"/>
          <w:szCs w:val="24"/>
        </w:rPr>
        <w:t>, що несе соціальну чи екологічну цінність.</w:t>
      </w:r>
    </w:p>
    <w:p w:rsidR="00360F46" w:rsidRPr="00326999" w:rsidRDefault="00360F46" w:rsidP="00360F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6999">
        <w:rPr>
          <w:rFonts w:ascii="Times New Roman" w:hAnsi="Times New Roman" w:cs="Times New Roman"/>
          <w:sz w:val="24"/>
          <w:szCs w:val="24"/>
        </w:rPr>
        <w:t xml:space="preserve">Помилка-Ресурс: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26999">
        <w:rPr>
          <w:rFonts w:ascii="Times New Roman" w:hAnsi="Times New Roman" w:cs="Times New Roman"/>
          <w:sz w:val="24"/>
          <w:szCs w:val="24"/>
        </w:rPr>
        <w:t>озгляд помилки як найціннішого уроку.</w:t>
      </w:r>
    </w:p>
    <w:p w:rsidR="00360F46" w:rsidRPr="00326999" w:rsidRDefault="00360F46" w:rsidP="00360F4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6999">
        <w:rPr>
          <w:rFonts w:ascii="Times New Roman" w:hAnsi="Times New Roman" w:cs="Times New Roman"/>
          <w:sz w:val="24"/>
          <w:szCs w:val="24"/>
        </w:rPr>
        <w:t>PUSH-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26999">
        <w:rPr>
          <w:rFonts w:ascii="Times New Roman" w:hAnsi="Times New Roman" w:cs="Times New Roman"/>
          <w:sz w:val="24"/>
          <w:szCs w:val="24"/>
        </w:rPr>
        <w:t xml:space="preserve">лан: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26999">
        <w:rPr>
          <w:rFonts w:ascii="Times New Roman" w:hAnsi="Times New Roman" w:cs="Times New Roman"/>
          <w:sz w:val="24"/>
          <w:szCs w:val="24"/>
        </w:rPr>
        <w:t>онкретний план дій, що виштовхує вперед.</w:t>
      </w:r>
    </w:p>
    <w:p w:rsidR="00360F46" w:rsidRPr="00326999" w:rsidRDefault="00360F46" w:rsidP="00360F46">
      <w:pPr>
        <w:pStyle w:val="a4"/>
        <w:ind w:firstLine="60"/>
        <w:rPr>
          <w:rFonts w:ascii="Times New Roman" w:hAnsi="Times New Roman" w:cs="Times New Roman"/>
          <w:sz w:val="24"/>
          <w:szCs w:val="24"/>
        </w:rPr>
      </w:pPr>
    </w:p>
    <w:p w:rsidR="00360F46" w:rsidRPr="00541298" w:rsidRDefault="00360F46" w:rsidP="00360F4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 xml:space="preserve">Критерії оцінювання </w:t>
      </w:r>
    </w:p>
    <w:p w:rsidR="00360F46" w:rsidRPr="00541298" w:rsidRDefault="00360F46" w:rsidP="00360F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активність участі в обговореннях і вправах; </w:t>
      </w:r>
    </w:p>
    <w:p w:rsidR="00360F46" w:rsidRPr="00541298" w:rsidRDefault="00360F46" w:rsidP="00360F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кількість і оригінальність ідей; </w:t>
      </w:r>
    </w:p>
    <w:p w:rsidR="00360F46" w:rsidRDefault="00360F46" w:rsidP="00360F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1298">
        <w:rPr>
          <w:rFonts w:ascii="Times New Roman" w:hAnsi="Times New Roman" w:cs="Times New Roman"/>
          <w:sz w:val="24"/>
          <w:szCs w:val="24"/>
        </w:rPr>
        <w:t xml:space="preserve">уміння аргументувати й презентувати. </w:t>
      </w:r>
    </w:p>
    <w:p w:rsidR="00360F46" w:rsidRPr="00541298" w:rsidRDefault="00360F46" w:rsidP="00360F46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360F46" w:rsidRDefault="00360F46" w:rsidP="00360F4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41298">
        <w:rPr>
          <w:rFonts w:ascii="Times New Roman" w:hAnsi="Times New Roman" w:cs="Times New Roman"/>
          <w:b/>
          <w:sz w:val="24"/>
          <w:szCs w:val="24"/>
        </w:rPr>
        <w:t>Можливі труднощі та шляхи їх вирішення</w:t>
      </w:r>
    </w:p>
    <w:p w:rsidR="00D93093" w:rsidRDefault="00D93093" w:rsidP="00D93093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60F46" w:rsidRPr="00E73FF2">
        <w:rPr>
          <w:rFonts w:ascii="Times New Roman" w:hAnsi="Times New Roman" w:cs="Times New Roman"/>
          <w:sz w:val="24"/>
          <w:szCs w:val="24"/>
        </w:rPr>
        <w:t xml:space="preserve"> Страх "великих слів" (кар'єра, бізнес, фінанси, які здаються занадто серйозними та далекими). </w:t>
      </w:r>
    </w:p>
    <w:p w:rsidR="00360F46" w:rsidRPr="00E73FF2" w:rsidRDefault="00360F46" w:rsidP="00D930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93093">
        <w:rPr>
          <w:rFonts w:ascii="Times New Roman" w:hAnsi="Times New Roman" w:cs="Times New Roman"/>
          <w:sz w:val="24"/>
          <w:szCs w:val="24"/>
          <w:u w:val="single"/>
        </w:rPr>
        <w:t>Рішення</w:t>
      </w:r>
      <w:r w:rsidR="00D9309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930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3093" w:rsidRPr="00A76282">
        <w:rPr>
          <w:rFonts w:ascii="Times New Roman" w:hAnsi="Times New Roman" w:cs="Times New Roman"/>
          <w:sz w:val="24"/>
          <w:szCs w:val="24"/>
        </w:rPr>
        <w:t>Слід п</w:t>
      </w:r>
      <w:r w:rsidRPr="00A76282">
        <w:rPr>
          <w:rFonts w:ascii="Times New Roman" w:hAnsi="Times New Roman" w:cs="Times New Roman"/>
          <w:sz w:val="24"/>
          <w:szCs w:val="24"/>
        </w:rPr>
        <w:t>е</w:t>
      </w:r>
      <w:r w:rsidRPr="00E73FF2">
        <w:rPr>
          <w:rFonts w:ascii="Times New Roman" w:hAnsi="Times New Roman" w:cs="Times New Roman"/>
          <w:sz w:val="24"/>
          <w:szCs w:val="24"/>
        </w:rPr>
        <w:t>реводити все у власний контекст</w:t>
      </w:r>
      <w:r w:rsidR="00D93093">
        <w:rPr>
          <w:rFonts w:ascii="Times New Roman" w:hAnsi="Times New Roman" w:cs="Times New Roman"/>
          <w:sz w:val="24"/>
          <w:szCs w:val="24"/>
        </w:rPr>
        <w:t>:</w:t>
      </w:r>
      <w:r w:rsidRPr="00E73FF2">
        <w:rPr>
          <w:rFonts w:ascii="Times New Roman" w:hAnsi="Times New Roman" w:cs="Times New Roman"/>
          <w:sz w:val="24"/>
          <w:szCs w:val="24"/>
        </w:rPr>
        <w:t xml:space="preserve"> </w:t>
      </w:r>
      <w:r w:rsidR="00D93093">
        <w:rPr>
          <w:rFonts w:ascii="Times New Roman" w:hAnsi="Times New Roman" w:cs="Times New Roman"/>
          <w:sz w:val="24"/>
          <w:szCs w:val="24"/>
        </w:rPr>
        <w:t>к</w:t>
      </w:r>
      <w:r w:rsidRPr="00E73FF2">
        <w:rPr>
          <w:rFonts w:ascii="Times New Roman" w:hAnsi="Times New Roman" w:cs="Times New Roman"/>
          <w:sz w:val="24"/>
          <w:szCs w:val="24"/>
        </w:rPr>
        <w:t>ар'єра – це про хобі, що приносить дохід</w:t>
      </w:r>
      <w:r w:rsidR="00D93093">
        <w:rPr>
          <w:rFonts w:ascii="Times New Roman" w:hAnsi="Times New Roman" w:cs="Times New Roman"/>
          <w:sz w:val="24"/>
          <w:szCs w:val="24"/>
        </w:rPr>
        <w:t>, ф</w:t>
      </w:r>
      <w:r w:rsidRPr="00E73FF2">
        <w:rPr>
          <w:rFonts w:ascii="Times New Roman" w:hAnsi="Times New Roman" w:cs="Times New Roman"/>
          <w:sz w:val="24"/>
          <w:szCs w:val="24"/>
        </w:rPr>
        <w:t>інанси – це про управління кишеньковими грошима.</w:t>
      </w:r>
    </w:p>
    <w:p w:rsidR="00D93093" w:rsidRDefault="00D93093" w:rsidP="00D93093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60F46" w:rsidRPr="00E73FF2">
        <w:rPr>
          <w:rFonts w:ascii="Times New Roman" w:hAnsi="Times New Roman" w:cs="Times New Roman"/>
          <w:sz w:val="24"/>
          <w:szCs w:val="24"/>
        </w:rPr>
        <w:t xml:space="preserve"> Страх Помилки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360F46" w:rsidRPr="00E73FF2">
        <w:rPr>
          <w:rFonts w:ascii="Times New Roman" w:hAnsi="Times New Roman" w:cs="Times New Roman"/>
          <w:sz w:val="24"/>
          <w:szCs w:val="24"/>
        </w:rPr>
        <w:t>ерфекціонізм</w:t>
      </w:r>
      <w:proofErr w:type="spellEnd"/>
      <w:r w:rsidR="00360F46" w:rsidRPr="00E73FF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0F46" w:rsidRPr="00E73F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F46" w:rsidRPr="00E73FF2" w:rsidRDefault="00360F46" w:rsidP="00D930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93093">
        <w:rPr>
          <w:rFonts w:ascii="Times New Roman" w:hAnsi="Times New Roman" w:cs="Times New Roman"/>
          <w:sz w:val="24"/>
          <w:szCs w:val="24"/>
          <w:u w:val="single"/>
        </w:rPr>
        <w:t>Рішення</w:t>
      </w:r>
      <w:r w:rsidR="00D93093" w:rsidRPr="00D9309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73FF2">
        <w:rPr>
          <w:rFonts w:ascii="Times New Roman" w:hAnsi="Times New Roman" w:cs="Times New Roman"/>
          <w:sz w:val="24"/>
          <w:szCs w:val="24"/>
        </w:rPr>
        <w:t xml:space="preserve"> </w:t>
      </w:r>
      <w:r w:rsidR="00D93093">
        <w:rPr>
          <w:rFonts w:ascii="Times New Roman" w:hAnsi="Times New Roman" w:cs="Times New Roman"/>
          <w:sz w:val="24"/>
          <w:szCs w:val="24"/>
        </w:rPr>
        <w:t xml:space="preserve">Проводимо </w:t>
      </w:r>
      <w:r w:rsidRPr="00E73FF2">
        <w:rPr>
          <w:rFonts w:ascii="Times New Roman" w:hAnsi="Times New Roman" w:cs="Times New Roman"/>
          <w:sz w:val="24"/>
          <w:szCs w:val="24"/>
        </w:rPr>
        <w:t>регулярн</w:t>
      </w:r>
      <w:r w:rsidR="00D93093">
        <w:rPr>
          <w:rFonts w:ascii="Times New Roman" w:hAnsi="Times New Roman" w:cs="Times New Roman"/>
          <w:sz w:val="24"/>
          <w:szCs w:val="24"/>
        </w:rPr>
        <w:t>у</w:t>
      </w:r>
      <w:r w:rsidRPr="00E73FF2">
        <w:rPr>
          <w:rFonts w:ascii="Times New Roman" w:hAnsi="Times New Roman" w:cs="Times New Roman"/>
          <w:sz w:val="24"/>
          <w:szCs w:val="24"/>
        </w:rPr>
        <w:t xml:space="preserve"> рефлексі</w:t>
      </w:r>
      <w:r w:rsidR="00D93093">
        <w:rPr>
          <w:rFonts w:ascii="Times New Roman" w:hAnsi="Times New Roman" w:cs="Times New Roman"/>
          <w:sz w:val="24"/>
          <w:szCs w:val="24"/>
        </w:rPr>
        <w:t>ю</w:t>
      </w:r>
      <w:r w:rsidRPr="00E73FF2">
        <w:rPr>
          <w:rFonts w:ascii="Times New Roman" w:hAnsi="Times New Roman" w:cs="Times New Roman"/>
          <w:sz w:val="24"/>
          <w:szCs w:val="24"/>
        </w:rPr>
        <w:t xml:space="preserve"> та обговор</w:t>
      </w:r>
      <w:r w:rsidR="00D93093">
        <w:rPr>
          <w:rFonts w:ascii="Times New Roman" w:hAnsi="Times New Roman" w:cs="Times New Roman"/>
          <w:sz w:val="24"/>
          <w:szCs w:val="24"/>
        </w:rPr>
        <w:t>юємо</w:t>
      </w:r>
      <w:r w:rsidRPr="00E73FF2">
        <w:rPr>
          <w:rFonts w:ascii="Times New Roman" w:hAnsi="Times New Roman" w:cs="Times New Roman"/>
          <w:sz w:val="24"/>
          <w:szCs w:val="24"/>
        </w:rPr>
        <w:t xml:space="preserve"> "проблем</w:t>
      </w:r>
      <w:r w:rsidR="00D93093">
        <w:rPr>
          <w:rFonts w:ascii="Times New Roman" w:hAnsi="Times New Roman" w:cs="Times New Roman"/>
          <w:sz w:val="24"/>
          <w:szCs w:val="24"/>
        </w:rPr>
        <w:t>и</w:t>
      </w:r>
      <w:r w:rsidRPr="00E73FF2">
        <w:rPr>
          <w:rFonts w:ascii="Times New Roman" w:hAnsi="Times New Roman" w:cs="Times New Roman"/>
          <w:sz w:val="24"/>
          <w:szCs w:val="24"/>
        </w:rPr>
        <w:t>" як кейс</w:t>
      </w:r>
      <w:r w:rsidR="00D93093">
        <w:rPr>
          <w:rFonts w:ascii="Times New Roman" w:hAnsi="Times New Roman" w:cs="Times New Roman"/>
          <w:sz w:val="24"/>
          <w:szCs w:val="24"/>
        </w:rPr>
        <w:t>и</w:t>
      </w:r>
      <w:r w:rsidRPr="00E73FF2">
        <w:rPr>
          <w:rFonts w:ascii="Times New Roman" w:hAnsi="Times New Roman" w:cs="Times New Roman"/>
          <w:sz w:val="24"/>
          <w:szCs w:val="24"/>
        </w:rPr>
        <w:t xml:space="preserve">, через </w:t>
      </w:r>
      <w:proofErr w:type="spellStart"/>
      <w:r w:rsidRPr="00E73FF2">
        <w:rPr>
          <w:rFonts w:ascii="Times New Roman" w:hAnsi="Times New Roman" w:cs="Times New Roman"/>
          <w:sz w:val="24"/>
          <w:szCs w:val="24"/>
        </w:rPr>
        <w:t>сторітеллінг</w:t>
      </w:r>
      <w:proofErr w:type="spellEnd"/>
      <w:r w:rsidRPr="00E73FF2">
        <w:rPr>
          <w:rFonts w:ascii="Times New Roman" w:hAnsi="Times New Roman" w:cs="Times New Roman"/>
          <w:sz w:val="24"/>
          <w:szCs w:val="24"/>
        </w:rPr>
        <w:t xml:space="preserve"> про успішних людей, які "провалювалися" багато разів.</w:t>
      </w:r>
    </w:p>
    <w:p w:rsidR="00D93093" w:rsidRDefault="00D93093" w:rsidP="00D93093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60F46" w:rsidRPr="00E73FF2">
        <w:rPr>
          <w:rFonts w:ascii="Times New Roman" w:hAnsi="Times New Roman" w:cs="Times New Roman"/>
          <w:sz w:val="24"/>
          <w:szCs w:val="24"/>
        </w:rPr>
        <w:t xml:space="preserve">Імпульсивність (складно дотримуватися планів, наприклад, фінансових чи щодо звичок). </w:t>
      </w:r>
    </w:p>
    <w:p w:rsidR="00360F46" w:rsidRPr="00E73FF2" w:rsidRDefault="00360F46" w:rsidP="00D930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93093">
        <w:rPr>
          <w:rFonts w:ascii="Times New Roman" w:hAnsi="Times New Roman" w:cs="Times New Roman"/>
          <w:sz w:val="24"/>
          <w:szCs w:val="24"/>
          <w:u w:val="single"/>
        </w:rPr>
        <w:t>Рішення</w:t>
      </w:r>
      <w:r w:rsidR="00D9309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73FF2">
        <w:rPr>
          <w:rFonts w:ascii="Times New Roman" w:hAnsi="Times New Roman" w:cs="Times New Roman"/>
          <w:sz w:val="24"/>
          <w:szCs w:val="24"/>
        </w:rPr>
        <w:t xml:space="preserve"> "Правило 24 години" і "Правило першого каменя", не вимагати великих змін одразу і фокусуватися на одній малій звичці протягом тижня</w:t>
      </w:r>
      <w:r w:rsidR="00D93093">
        <w:rPr>
          <w:rFonts w:ascii="Times New Roman" w:hAnsi="Times New Roman" w:cs="Times New Roman"/>
          <w:sz w:val="24"/>
          <w:szCs w:val="24"/>
        </w:rPr>
        <w:t xml:space="preserve"> </w:t>
      </w:r>
      <w:r w:rsidRPr="00E73FF2">
        <w:rPr>
          <w:rFonts w:ascii="Times New Roman" w:hAnsi="Times New Roman" w:cs="Times New Roman"/>
          <w:sz w:val="24"/>
          <w:szCs w:val="24"/>
        </w:rPr>
        <w:t>/</w:t>
      </w:r>
      <w:r w:rsidR="00D93093">
        <w:rPr>
          <w:rFonts w:ascii="Times New Roman" w:hAnsi="Times New Roman" w:cs="Times New Roman"/>
          <w:sz w:val="24"/>
          <w:szCs w:val="24"/>
        </w:rPr>
        <w:t xml:space="preserve"> </w:t>
      </w:r>
      <w:r w:rsidRPr="00E73FF2">
        <w:rPr>
          <w:rFonts w:ascii="Times New Roman" w:hAnsi="Times New Roman" w:cs="Times New Roman"/>
          <w:sz w:val="24"/>
          <w:szCs w:val="24"/>
        </w:rPr>
        <w:t>21 дня.</w:t>
      </w:r>
    </w:p>
    <w:p w:rsidR="00D93093" w:rsidRDefault="00D93093" w:rsidP="00D93093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60F46" w:rsidRPr="00E73FF2">
        <w:rPr>
          <w:rFonts w:ascii="Times New Roman" w:hAnsi="Times New Roman" w:cs="Times New Roman"/>
          <w:sz w:val="24"/>
          <w:szCs w:val="24"/>
        </w:rPr>
        <w:t>Складність з генерацією ідей (не бачать, як</w:t>
      </w:r>
      <w:r>
        <w:rPr>
          <w:rFonts w:ascii="Times New Roman" w:hAnsi="Times New Roman" w:cs="Times New Roman"/>
          <w:sz w:val="24"/>
          <w:szCs w:val="24"/>
        </w:rPr>
        <w:t xml:space="preserve"> перетворити проблему на ідею).</w:t>
      </w:r>
    </w:p>
    <w:p w:rsidR="00360F46" w:rsidRPr="00E73FF2" w:rsidRDefault="00360F46" w:rsidP="00D930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93093">
        <w:rPr>
          <w:rFonts w:ascii="Times New Roman" w:hAnsi="Times New Roman" w:cs="Times New Roman"/>
          <w:sz w:val="24"/>
          <w:szCs w:val="24"/>
          <w:u w:val="single"/>
        </w:rPr>
        <w:t>Рішення</w:t>
      </w:r>
      <w:r w:rsidR="00D93093" w:rsidRPr="00D9309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73FF2">
        <w:rPr>
          <w:rFonts w:ascii="Times New Roman" w:hAnsi="Times New Roman" w:cs="Times New Roman"/>
          <w:sz w:val="24"/>
          <w:szCs w:val="24"/>
        </w:rPr>
        <w:t xml:space="preserve"> </w:t>
      </w:r>
      <w:r w:rsidR="00D93093">
        <w:rPr>
          <w:rFonts w:ascii="Times New Roman" w:hAnsi="Times New Roman" w:cs="Times New Roman"/>
          <w:sz w:val="24"/>
          <w:szCs w:val="24"/>
        </w:rPr>
        <w:t>В</w:t>
      </w:r>
      <w:r w:rsidRPr="00E73FF2">
        <w:rPr>
          <w:rFonts w:ascii="Times New Roman" w:hAnsi="Times New Roman" w:cs="Times New Roman"/>
          <w:sz w:val="24"/>
          <w:szCs w:val="24"/>
        </w:rPr>
        <w:t>икористову</w:t>
      </w:r>
      <w:r w:rsidR="00D93093">
        <w:rPr>
          <w:rFonts w:ascii="Times New Roman" w:hAnsi="Times New Roman" w:cs="Times New Roman"/>
          <w:sz w:val="24"/>
          <w:szCs w:val="24"/>
        </w:rPr>
        <w:t>йте</w:t>
      </w:r>
      <w:r w:rsidRPr="00E73FF2">
        <w:rPr>
          <w:rFonts w:ascii="Times New Roman" w:hAnsi="Times New Roman" w:cs="Times New Roman"/>
          <w:sz w:val="24"/>
          <w:szCs w:val="24"/>
        </w:rPr>
        <w:t xml:space="preserve"> метод "Від </w:t>
      </w:r>
      <w:r w:rsidR="00D93093">
        <w:rPr>
          <w:rFonts w:ascii="Times New Roman" w:hAnsi="Times New Roman" w:cs="Times New Roman"/>
          <w:sz w:val="24"/>
          <w:szCs w:val="24"/>
        </w:rPr>
        <w:t>с</w:t>
      </w:r>
      <w:r w:rsidRPr="00E73FF2">
        <w:rPr>
          <w:rFonts w:ascii="Times New Roman" w:hAnsi="Times New Roman" w:cs="Times New Roman"/>
          <w:sz w:val="24"/>
          <w:szCs w:val="24"/>
        </w:rPr>
        <w:t xml:space="preserve">міття до </w:t>
      </w:r>
      <w:r w:rsidR="00D93093">
        <w:rPr>
          <w:rFonts w:ascii="Times New Roman" w:hAnsi="Times New Roman" w:cs="Times New Roman"/>
          <w:sz w:val="24"/>
          <w:szCs w:val="24"/>
        </w:rPr>
        <w:t>б</w:t>
      </w:r>
      <w:r w:rsidRPr="00E73FF2">
        <w:rPr>
          <w:rFonts w:ascii="Times New Roman" w:hAnsi="Times New Roman" w:cs="Times New Roman"/>
          <w:sz w:val="24"/>
          <w:szCs w:val="24"/>
        </w:rPr>
        <w:t xml:space="preserve">агатства". </w:t>
      </w:r>
      <w:r w:rsidR="00D93093">
        <w:rPr>
          <w:rFonts w:ascii="Times New Roman" w:hAnsi="Times New Roman" w:cs="Times New Roman"/>
          <w:sz w:val="24"/>
          <w:szCs w:val="24"/>
        </w:rPr>
        <w:t>Слід з</w:t>
      </w:r>
      <w:r w:rsidRPr="00E73FF2">
        <w:rPr>
          <w:rFonts w:ascii="Times New Roman" w:hAnsi="Times New Roman" w:cs="Times New Roman"/>
          <w:sz w:val="24"/>
          <w:szCs w:val="24"/>
        </w:rPr>
        <w:t xml:space="preserve">авжди запитувати: "Що ми викидаємо або ігноруємо, що може мати цінність?" </w:t>
      </w:r>
    </w:p>
    <w:p w:rsidR="00360F46" w:rsidRPr="00E73FF2" w:rsidRDefault="00360F46" w:rsidP="00A762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73FF2">
        <w:rPr>
          <w:rFonts w:ascii="Times New Roman" w:hAnsi="Times New Roman" w:cs="Times New Roman"/>
          <w:sz w:val="24"/>
          <w:szCs w:val="24"/>
        </w:rPr>
        <w:t xml:space="preserve">Додатково можна використати "Кейс </w:t>
      </w:r>
      <w:r w:rsidR="0086270A">
        <w:rPr>
          <w:rFonts w:ascii="Times New Roman" w:hAnsi="Times New Roman" w:cs="Times New Roman"/>
          <w:sz w:val="24"/>
          <w:szCs w:val="24"/>
        </w:rPr>
        <w:t>к</w:t>
      </w:r>
      <w:r w:rsidRPr="00E73FF2">
        <w:rPr>
          <w:rFonts w:ascii="Times New Roman" w:hAnsi="Times New Roman" w:cs="Times New Roman"/>
          <w:sz w:val="24"/>
          <w:szCs w:val="24"/>
        </w:rPr>
        <w:t xml:space="preserve">авових </w:t>
      </w:r>
      <w:r w:rsidR="0086270A">
        <w:rPr>
          <w:rFonts w:ascii="Times New Roman" w:hAnsi="Times New Roman" w:cs="Times New Roman"/>
          <w:sz w:val="24"/>
          <w:szCs w:val="24"/>
        </w:rPr>
        <w:t>з</w:t>
      </w:r>
      <w:r w:rsidRPr="00E73FF2">
        <w:rPr>
          <w:rFonts w:ascii="Times New Roman" w:hAnsi="Times New Roman" w:cs="Times New Roman"/>
          <w:sz w:val="24"/>
          <w:szCs w:val="24"/>
        </w:rPr>
        <w:t>ерен</w:t>
      </w:r>
      <w:r w:rsidR="0086270A">
        <w:rPr>
          <w:rFonts w:ascii="Times New Roman" w:hAnsi="Times New Roman" w:cs="Times New Roman"/>
          <w:sz w:val="24"/>
          <w:szCs w:val="24"/>
        </w:rPr>
        <w:t>: я</w:t>
      </w:r>
      <w:r w:rsidRPr="00E73FF2">
        <w:rPr>
          <w:rFonts w:ascii="Times New Roman" w:hAnsi="Times New Roman" w:cs="Times New Roman"/>
          <w:sz w:val="24"/>
          <w:szCs w:val="24"/>
        </w:rPr>
        <w:t xml:space="preserve">к </w:t>
      </w:r>
      <w:r w:rsidR="0086270A">
        <w:rPr>
          <w:rFonts w:ascii="Times New Roman" w:hAnsi="Times New Roman" w:cs="Times New Roman"/>
          <w:sz w:val="24"/>
          <w:szCs w:val="24"/>
        </w:rPr>
        <w:t>п</w:t>
      </w:r>
      <w:r w:rsidRPr="00E73FF2">
        <w:rPr>
          <w:rFonts w:ascii="Times New Roman" w:hAnsi="Times New Roman" w:cs="Times New Roman"/>
          <w:sz w:val="24"/>
          <w:szCs w:val="24"/>
        </w:rPr>
        <w:t xml:space="preserve">ровал </w:t>
      </w:r>
      <w:r w:rsidR="0086270A">
        <w:rPr>
          <w:rFonts w:ascii="Times New Roman" w:hAnsi="Times New Roman" w:cs="Times New Roman"/>
          <w:sz w:val="24"/>
          <w:szCs w:val="24"/>
        </w:rPr>
        <w:t>п</w:t>
      </w:r>
      <w:r w:rsidRPr="00E73FF2">
        <w:rPr>
          <w:rFonts w:ascii="Times New Roman" w:hAnsi="Times New Roman" w:cs="Times New Roman"/>
          <w:sz w:val="24"/>
          <w:szCs w:val="24"/>
        </w:rPr>
        <w:t xml:space="preserve">еретворився на </w:t>
      </w:r>
      <w:r w:rsidR="0086270A">
        <w:rPr>
          <w:rFonts w:ascii="Times New Roman" w:hAnsi="Times New Roman" w:cs="Times New Roman"/>
          <w:sz w:val="24"/>
          <w:szCs w:val="24"/>
        </w:rPr>
        <w:t>б</w:t>
      </w:r>
      <w:r w:rsidRPr="00E73FF2">
        <w:rPr>
          <w:rFonts w:ascii="Times New Roman" w:hAnsi="Times New Roman" w:cs="Times New Roman"/>
          <w:sz w:val="24"/>
          <w:szCs w:val="24"/>
        </w:rPr>
        <w:t>ренд"(додаток1).</w:t>
      </w:r>
    </w:p>
    <w:p w:rsidR="00360F46" w:rsidRPr="00E73FF2" w:rsidRDefault="00360F46" w:rsidP="00360F4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60F46" w:rsidRPr="004425F0" w:rsidRDefault="00360F46" w:rsidP="00360F46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b/>
          <w:sz w:val="24"/>
          <w:szCs w:val="24"/>
        </w:rPr>
        <w:t xml:space="preserve">Вишенька на торті </w:t>
      </w:r>
    </w:p>
    <w:p w:rsidR="00360F46" w:rsidRPr="004425F0" w:rsidRDefault="00360F46" w:rsidP="00360F46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b/>
          <w:sz w:val="24"/>
          <w:szCs w:val="24"/>
        </w:rPr>
        <w:t>(Висновок).</w:t>
      </w:r>
      <w:r w:rsidRPr="00541298">
        <w:rPr>
          <w:rFonts w:ascii="Times New Roman" w:hAnsi="Times New Roman" w:cs="Times New Roman"/>
          <w:noProof/>
          <w:lang w:eastAsia="uk-UA"/>
        </w:rPr>
        <w:t xml:space="preserve"> </w:t>
      </w:r>
    </w:p>
    <w:p w:rsidR="00360F46" w:rsidRPr="004425F0" w:rsidRDefault="00360F46" w:rsidP="00360F46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657D332D" wp14:editId="0F212CD4">
            <wp:extent cx="1072486" cy="714375"/>
            <wp:effectExtent l="0" t="0" r="0" b="0"/>
            <wp:docPr id="10" name="Рисунок 10" descr="Вишенка на торте дев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шенка на торте девушк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823" cy="72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F46" w:rsidRDefault="00360F46" w:rsidP="00360F46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25F0">
        <w:rPr>
          <w:rFonts w:ascii="Times New Roman" w:hAnsi="Times New Roman" w:cs="Times New Roman"/>
          <w:b/>
          <w:sz w:val="24"/>
          <w:szCs w:val="24"/>
        </w:rPr>
        <w:t>ЗАПАМ’ЯТ</w:t>
      </w:r>
      <w:r>
        <w:rPr>
          <w:rFonts w:ascii="Times New Roman" w:hAnsi="Times New Roman" w:cs="Times New Roman"/>
          <w:b/>
          <w:sz w:val="24"/>
          <w:szCs w:val="24"/>
        </w:rPr>
        <w:t xml:space="preserve">АЙ: НАЙБІЛЬШИЙ ПРОЄКТ 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>
        <w:rPr>
          <w:rFonts w:ascii="Times New Roman" w:hAnsi="Times New Roman" w:cs="Times New Roman"/>
          <w:b/>
          <w:sz w:val="24"/>
          <w:szCs w:val="24"/>
        </w:rPr>
        <w:noBreakHyphen/>
        <w:t xml:space="preserve"> ВИ САМІ.</w:t>
      </w:r>
    </w:p>
    <w:p w:rsidR="00360F46" w:rsidRDefault="00360F46" w:rsidP="00360F46">
      <w:pPr>
        <w:pStyle w:val="a4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ФІНІШ – ЦЕ ПРОСТО ЛІНІЯ У НОВОМУ СТАРТІ </w:t>
      </w:r>
    </w:p>
    <w:p w:rsidR="00360F46" w:rsidRDefault="00360F46" w:rsidP="00360F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60F46" w:rsidRPr="00233FA1" w:rsidRDefault="00360F46" w:rsidP="00360F46">
      <w:pPr>
        <w:pStyle w:val="a4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3FA1">
        <w:rPr>
          <w:rFonts w:ascii="Times New Roman" w:hAnsi="Times New Roman" w:cs="Times New Roman"/>
          <w:i/>
          <w:sz w:val="24"/>
          <w:szCs w:val="24"/>
        </w:rPr>
        <w:lastRenderedPageBreak/>
        <w:t>Додаток А</w:t>
      </w:r>
    </w:p>
    <w:p w:rsidR="00360F46" w:rsidRDefault="00360F46" w:rsidP="00360F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:rsidR="00360F46" w:rsidRPr="0063457B" w:rsidRDefault="00360F46" w:rsidP="00360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</w:pPr>
      <w:r w:rsidRPr="0063457B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"</w:t>
      </w:r>
      <w:r w:rsidRPr="006345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Кейс </w:t>
      </w:r>
      <w:r w:rsidR="00862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к</w:t>
      </w:r>
      <w:r w:rsidRPr="006345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авових </w:t>
      </w:r>
      <w:r w:rsidR="00862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з</w:t>
      </w:r>
      <w:r w:rsidRPr="006345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ерен</w:t>
      </w:r>
      <w:r w:rsidR="00862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:</w:t>
      </w:r>
      <w:r w:rsidRPr="006345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 </w:t>
      </w:r>
      <w:r w:rsidR="00862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я</w:t>
      </w:r>
      <w:r w:rsidRPr="006345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к </w:t>
      </w:r>
      <w:r w:rsidR="00862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п</w:t>
      </w:r>
      <w:r w:rsidRPr="006345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ровал </w:t>
      </w:r>
      <w:r w:rsidR="00862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п</w:t>
      </w:r>
      <w:r w:rsidRPr="006345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еретворився на </w:t>
      </w:r>
      <w:r w:rsidR="008627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б</w:t>
      </w:r>
      <w:r w:rsidRPr="006345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ренд"</w:t>
      </w:r>
    </w:p>
    <w:p w:rsidR="00360F46" w:rsidRPr="0063457B" w:rsidRDefault="00360F46" w:rsidP="00360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Двоє друзів, Марія та Роман, вирішили відкрити кав'ярню. Вони купили найдорожче обладнання, розробили найкращий дизайн, але забули про головне </w:t>
      </w:r>
      <w:r w:rsidR="00A7628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noBreakHyphen/>
      </w: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про відходи. Щодня вони викидали величезну кількість кавового макухи (гущі).</w:t>
      </w:r>
      <w:r w:rsidRPr="00E73FF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І це був їхній провал. Вони почали отримувати скарги від сусідів на запах</w:t>
      </w:r>
      <w:r w:rsidRPr="00E73FF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зацвілої кавової гущі</w:t>
      </w: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, а витрати на </w:t>
      </w:r>
      <w:r w:rsidRPr="00E73FF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регулярне </w:t>
      </w: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вивезення сміття з'їдали прибуток. Марія була у відчаї, але Роман (той, хто не боїться помилок) сказав: </w:t>
      </w:r>
      <w:r w:rsidRPr="00E73FF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"</w:t>
      </w: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Добре, ми провалилися як екологічний бізнес. Але що, якщо сміття </w:t>
      </w:r>
      <w:r w:rsidR="00A7628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noBreakHyphen/>
      </w: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це насправді наш ресурс?'</w:t>
      </w:r>
      <w:r w:rsidRPr="00E73FF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Вони почали експериментувати. З'ясувалося, що кавова гуща ідеально підходить для вирощування певних видів грибів, а ще з неї можна робити </w:t>
      </w:r>
      <w:proofErr w:type="spellStart"/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скраби</w:t>
      </w:r>
      <w:proofErr w:type="spellEnd"/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для тіла </w:t>
      </w:r>
      <w:r w:rsidRPr="00E73FF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і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E73FF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це ще й </w:t>
      </w: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натуральне добриво.</w:t>
      </w:r>
    </w:p>
    <w:p w:rsidR="00360F46" w:rsidRPr="0063457B" w:rsidRDefault="00360F46" w:rsidP="00360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Вони закрили кав'ярню, але відкрили... </w:t>
      </w:r>
      <w:r w:rsidRPr="00E73FF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"</w:t>
      </w: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Кавову </w:t>
      </w:r>
      <w:r w:rsidRPr="00E73FF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е</w:t>
      </w: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ко-</w:t>
      </w:r>
      <w:r w:rsidRPr="00E73FF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л</w:t>
      </w: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абораторію</w:t>
      </w:r>
      <w:r w:rsidRPr="00E73FF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"</w:t>
      </w: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, де переробляли відходи, заробляючи на цьому! Це був бізнес з душею, який перетворив їхній фінансовий і екологічний провал на унікальний і прибутковий бренд.</w:t>
      </w:r>
    </w:p>
    <w:p w:rsidR="00360F46" w:rsidRPr="0063457B" w:rsidRDefault="00360F46" w:rsidP="00360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E73FF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Висновок. </w:t>
      </w: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Підприємливість </w:t>
      </w:r>
      <w:r w:rsidR="00A7628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noBreakHyphen/>
      </w:r>
      <w:r w:rsidRPr="0063457B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це не про те, щоб ніколи не падати. Це про те, щоб подивитися на свій провал або на сміття, яке всі викидають, і запитати: 'Яку цінність тут бачу лише я?' Помилки — це просто неправильно використаний ресурс."</w:t>
      </w:r>
    </w:p>
    <w:p w:rsidR="00360F46" w:rsidRDefault="00360F46" w:rsidP="00360F4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F46" w:rsidRDefault="00360F46" w:rsidP="00360F4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F46" w:rsidRPr="00E73FF2" w:rsidRDefault="00360F46" w:rsidP="00360F46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F46" w:rsidRDefault="00360F46" w:rsidP="00360F46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Силуети для вправи </w:t>
      </w:r>
      <w:r w:rsidRPr="003B1106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Мій </w:t>
      </w:r>
      <w:proofErr w:type="spellStart"/>
      <w:r w:rsidR="00A7628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ватар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282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ильних </w:t>
      </w:r>
      <w:r w:rsidR="00A76282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торін</w:t>
      </w:r>
      <w:r w:rsidRPr="003B1106">
        <w:rPr>
          <w:rFonts w:ascii="Times New Roman" w:hAnsi="Times New Roman" w:cs="Times New Roman"/>
          <w:b/>
          <w:sz w:val="24"/>
          <w:szCs w:val="24"/>
        </w:rPr>
        <w:t>"</w:t>
      </w:r>
    </w:p>
    <w:p w:rsidR="00360F46" w:rsidRDefault="00360F46" w:rsidP="00360F46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F46" w:rsidRDefault="00360F46" w:rsidP="00360F46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06C16E93" wp14:editId="45BBC1A9">
            <wp:extent cx="6120130" cy="3843058"/>
            <wp:effectExtent l="0" t="0" r="0" b="5080"/>
            <wp:docPr id="11" name="Рисунок 11" descr="Image 2 of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2 of 4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4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F46" w:rsidRDefault="00360F46" w:rsidP="00360F46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F46" w:rsidRDefault="00360F46" w:rsidP="00360F46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F46" w:rsidRDefault="00360F46" w:rsidP="00360F46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F46" w:rsidRDefault="00360F46" w:rsidP="00360F46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F46" w:rsidRDefault="00360F46" w:rsidP="00360F46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F46" w:rsidRDefault="00360F46" w:rsidP="00360F46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F46" w:rsidRDefault="00360F46" w:rsidP="00360F46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B80" w:rsidRDefault="00137B80"/>
    <w:sectPr w:rsidR="00137B80" w:rsidSect="00D37584">
      <w:pgSz w:w="11906" w:h="16838"/>
      <w:pgMar w:top="850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B11"/>
    <w:multiLevelType w:val="hybridMultilevel"/>
    <w:tmpl w:val="8842D63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B061B"/>
    <w:multiLevelType w:val="hybridMultilevel"/>
    <w:tmpl w:val="EEA277FC"/>
    <w:lvl w:ilvl="0" w:tplc="D82826CA">
      <w:start w:val="7"/>
      <w:numFmt w:val="bullet"/>
      <w:lvlText w:val="-"/>
      <w:lvlJc w:val="left"/>
      <w:pPr>
        <w:ind w:left="144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091D89"/>
    <w:multiLevelType w:val="hybridMultilevel"/>
    <w:tmpl w:val="83B2B3F8"/>
    <w:lvl w:ilvl="0" w:tplc="CA06F7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9740B"/>
    <w:multiLevelType w:val="hybridMultilevel"/>
    <w:tmpl w:val="2CBC9BDE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C102C"/>
    <w:multiLevelType w:val="hybridMultilevel"/>
    <w:tmpl w:val="C7CA0E76"/>
    <w:lvl w:ilvl="0" w:tplc="D82826CA">
      <w:start w:val="7"/>
      <w:numFmt w:val="bullet"/>
      <w:lvlText w:val="-"/>
      <w:lvlJc w:val="left"/>
      <w:pPr>
        <w:ind w:left="1287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9A442C8"/>
    <w:multiLevelType w:val="hybridMultilevel"/>
    <w:tmpl w:val="58C275A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147FF"/>
    <w:multiLevelType w:val="hybridMultilevel"/>
    <w:tmpl w:val="98AEFA6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61D7E"/>
    <w:multiLevelType w:val="hybridMultilevel"/>
    <w:tmpl w:val="1500E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5D"/>
    <w:rsid w:val="000106EF"/>
    <w:rsid w:val="0005105D"/>
    <w:rsid w:val="00137B80"/>
    <w:rsid w:val="00360F46"/>
    <w:rsid w:val="006D25E2"/>
    <w:rsid w:val="007D6513"/>
    <w:rsid w:val="0086270A"/>
    <w:rsid w:val="00890980"/>
    <w:rsid w:val="00A63808"/>
    <w:rsid w:val="00A76282"/>
    <w:rsid w:val="00D9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0F4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93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0F4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93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1" ma:contentTypeDescription="Створення нового документа." ma:contentTypeScope="" ma:versionID="2bbdd972b25322c4eca12c9b980d40c9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4e4a5e06c30ed45f4d9066321b97ed35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DA90C-6509-4400-8F1C-215D986656C2}"/>
</file>

<file path=customXml/itemProps2.xml><?xml version="1.0" encoding="utf-8"?>
<ds:datastoreItem xmlns:ds="http://schemas.openxmlformats.org/officeDocument/2006/customXml" ds:itemID="{E0F6237B-2F14-47D8-AFCA-663218DE3AF1}"/>
</file>

<file path=customXml/itemProps3.xml><?xml version="1.0" encoding="utf-8"?>
<ds:datastoreItem xmlns:ds="http://schemas.openxmlformats.org/officeDocument/2006/customXml" ds:itemID="{89394E7A-0C2C-40CC-9798-73ED0613F2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8938</Words>
  <Characters>5096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Admin</cp:lastModifiedBy>
  <cp:revision>7</cp:revision>
  <dcterms:created xsi:type="dcterms:W3CDTF">2025-12-10T23:06:00Z</dcterms:created>
  <dcterms:modified xsi:type="dcterms:W3CDTF">2026-02-12T13:59:00Z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</Properties>
</file>